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B15CB" w14:textId="77777777" w:rsidR="004A5512" w:rsidRPr="007D1A97" w:rsidRDefault="004A5512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新細明體" w:hAnsi="Verdana"/>
          <w:color w:val="auto"/>
          <w:sz w:val="22"/>
          <w:szCs w:val="22"/>
          <w:lang w:eastAsia="zh-TW"/>
        </w:rPr>
      </w:pPr>
      <w:bookmarkStart w:id="0" w:name="_GoBack"/>
      <w:bookmarkEnd w:id="0"/>
      <w:r w:rsidRPr="007D1A97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新聞稿</w:t>
      </w:r>
    </w:p>
    <w:p w14:paraId="742FD593" w14:textId="77777777" w:rsidR="004A5512" w:rsidRPr="007D1A97" w:rsidRDefault="004A5512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新細明體" w:hAnsi="Verdana"/>
          <w:color w:val="auto"/>
          <w:sz w:val="22"/>
          <w:szCs w:val="22"/>
          <w:lang w:eastAsia="zh-TW"/>
        </w:rPr>
      </w:pPr>
      <w:r w:rsidRPr="007D1A97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即時發佈</w:t>
      </w:r>
    </w:p>
    <w:p w14:paraId="6A215785" w14:textId="77777777" w:rsidR="004A5512" w:rsidRPr="0059576C" w:rsidRDefault="004A5512">
      <w:pPr>
        <w:jc w:val="both"/>
        <w:rPr>
          <w:rFonts w:ascii="Verdana" w:eastAsia="新細明體" w:hAnsi="Verdana"/>
          <w:sz w:val="20"/>
          <w:lang w:eastAsia="zh-TW"/>
        </w:rPr>
      </w:pPr>
    </w:p>
    <w:p w14:paraId="1C27718B" w14:textId="77777777" w:rsidR="002C3EE9" w:rsidRDefault="002C3EE9" w:rsidP="004C32DA">
      <w:pPr>
        <w:pStyle w:val="Body"/>
        <w:autoSpaceDE/>
        <w:autoSpaceDN/>
        <w:snapToGrid w:val="0"/>
        <w:spacing w:line="240" w:lineRule="auto"/>
        <w:jc w:val="center"/>
        <w:rPr>
          <w:rFonts w:ascii="Verdana" w:eastAsia="新細明體" w:hAnsi="Verdana"/>
          <w:b/>
          <w:sz w:val="28"/>
          <w:lang w:eastAsia="zh-TW"/>
        </w:rPr>
      </w:pPr>
      <w:r w:rsidRPr="002C3EE9">
        <w:rPr>
          <w:rFonts w:ascii="Verdana" w:eastAsia="新細明體" w:hAnsi="Verdana" w:hint="eastAsia"/>
          <w:b/>
          <w:sz w:val="28"/>
          <w:lang w:eastAsia="zh-TW"/>
        </w:rPr>
        <w:t>當代爵士天后</w:t>
      </w:r>
      <w:r w:rsidR="00003B0D">
        <w:rPr>
          <w:rFonts w:ascii="Verdana" w:eastAsia="新細明體" w:hAnsi="Verdana" w:hint="eastAsia"/>
          <w:b/>
          <w:sz w:val="28"/>
          <w:lang w:eastAsia="zh-TW"/>
        </w:rPr>
        <w:t>Diana Krall</w:t>
      </w:r>
      <w:r w:rsidRPr="002C3EE9">
        <w:rPr>
          <w:rFonts w:ascii="Verdana" w:eastAsia="新細明體" w:hAnsi="Verdana" w:hint="eastAsia"/>
          <w:b/>
          <w:sz w:val="28"/>
          <w:lang w:eastAsia="zh-TW"/>
        </w:rPr>
        <w:t>在度來港獻唱</w:t>
      </w:r>
    </w:p>
    <w:p w14:paraId="303BAE60" w14:textId="77777777" w:rsidR="004A5512" w:rsidRPr="007D1A97" w:rsidRDefault="004E69B9" w:rsidP="007D1A97">
      <w:pPr>
        <w:pStyle w:val="Body"/>
        <w:autoSpaceDE/>
        <w:autoSpaceDN/>
        <w:snapToGrid w:val="0"/>
        <w:spacing w:line="240" w:lineRule="auto"/>
        <w:jc w:val="center"/>
        <w:rPr>
          <w:rFonts w:ascii="Verdana" w:eastAsia="新細明體" w:hAnsi="Verdana"/>
          <w:b/>
          <w:sz w:val="28"/>
          <w:lang w:eastAsia="zh-TW"/>
        </w:rPr>
      </w:pPr>
      <w:r>
        <w:rPr>
          <w:rFonts w:ascii="Verdana" w:eastAsia="新細明體" w:hAnsi="Verdana" w:hint="eastAsia"/>
          <w:b/>
          <w:sz w:val="28"/>
          <w:lang w:eastAsia="zh-TW"/>
        </w:rPr>
        <w:t xml:space="preserve">Diana Krall Wallflower World Tour </w:t>
      </w:r>
      <w:r>
        <w:rPr>
          <w:rFonts w:ascii="Verdana" w:eastAsia="新細明體" w:hAnsi="Verdana"/>
          <w:b/>
          <w:sz w:val="28"/>
          <w:lang w:eastAsia="zh-TW"/>
        </w:rPr>
        <w:t>–</w:t>
      </w:r>
      <w:r>
        <w:rPr>
          <w:rFonts w:ascii="Verdana" w:eastAsia="新細明體" w:hAnsi="Verdana" w:hint="eastAsia"/>
          <w:b/>
          <w:sz w:val="28"/>
          <w:lang w:eastAsia="zh-TW"/>
        </w:rPr>
        <w:t xml:space="preserve"> </w:t>
      </w:r>
      <w:r w:rsidR="008C4E9F">
        <w:rPr>
          <w:rFonts w:ascii="Verdana" w:eastAsia="新細明體" w:hAnsi="Verdana"/>
          <w:b/>
          <w:sz w:val="28"/>
          <w:lang w:eastAsia="zh-TW"/>
        </w:rPr>
        <w:t xml:space="preserve">Hong Kong </w:t>
      </w:r>
      <w:r w:rsidR="004A5512" w:rsidRPr="007D1A97">
        <w:rPr>
          <w:rFonts w:ascii="Verdana" w:eastAsia="新細明體" w:hAnsi="Verdana"/>
          <w:b/>
          <w:sz w:val="28"/>
          <w:lang w:eastAsia="zh-TW"/>
        </w:rPr>
        <w:t>20</w:t>
      </w:r>
      <w:r w:rsidR="007D1A97" w:rsidRPr="007D1A97">
        <w:rPr>
          <w:rFonts w:ascii="Verdana" w:eastAsia="新細明體" w:hAnsi="Verdana"/>
          <w:b/>
          <w:sz w:val="28"/>
          <w:lang w:eastAsia="zh-TW"/>
        </w:rPr>
        <w:t>1</w:t>
      </w:r>
      <w:r>
        <w:rPr>
          <w:rFonts w:ascii="Verdana" w:eastAsia="新細明體" w:hAnsi="Verdana" w:hint="eastAsia"/>
          <w:b/>
          <w:sz w:val="28"/>
          <w:lang w:eastAsia="zh-TW"/>
        </w:rPr>
        <w:t>6</w:t>
      </w:r>
    </w:p>
    <w:p w14:paraId="7C9D5A49" w14:textId="77777777" w:rsidR="004A5512" w:rsidRPr="0059576C" w:rsidRDefault="004A5512">
      <w:pPr>
        <w:jc w:val="both"/>
        <w:rPr>
          <w:rFonts w:ascii="Verdana" w:eastAsia="新細明體" w:hAnsi="Verdana"/>
          <w:sz w:val="20"/>
          <w:lang w:eastAsia="zh-TW"/>
        </w:rPr>
      </w:pPr>
    </w:p>
    <w:p w14:paraId="3B9D9250" w14:textId="77777777" w:rsidR="004A5512" w:rsidRPr="004E69B9" w:rsidRDefault="007D1A97" w:rsidP="007D1A97">
      <w:pPr>
        <w:spacing w:line="440" w:lineRule="atLeast"/>
        <w:jc w:val="both"/>
        <w:rPr>
          <w:rFonts w:ascii="Verdana" w:eastAsia="新細明體" w:hAnsi="Verdana"/>
          <w:noProof/>
          <w:sz w:val="22"/>
          <w:szCs w:val="22"/>
          <w:lang w:eastAsia="zh-TW"/>
        </w:rPr>
      </w:pPr>
      <w:r w:rsidRPr="004E69B9">
        <w:rPr>
          <w:rFonts w:ascii="Verdana" w:eastAsia="新細明體" w:hAnsi="Verdana" w:hint="eastAsia"/>
          <w:noProof/>
          <w:sz w:val="22"/>
          <w:szCs w:val="22"/>
          <w:lang w:eastAsia="zh-TW"/>
        </w:rPr>
        <w:t>(</w:t>
      </w:r>
      <w:r w:rsidR="004A5512" w:rsidRPr="007D1A97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香港</w:t>
      </w:r>
      <w:r w:rsidR="004A5512" w:rsidRPr="004E69B9">
        <w:rPr>
          <w:rFonts w:ascii="Verdana" w:eastAsia="新細明體" w:hAnsi="Verdana" w:hint="eastAsia"/>
          <w:noProof/>
          <w:sz w:val="22"/>
          <w:szCs w:val="22"/>
          <w:lang w:eastAsia="zh-TW"/>
        </w:rPr>
        <w:t>，</w:t>
      </w:r>
      <w:r w:rsidR="004A5512" w:rsidRPr="004E69B9">
        <w:rPr>
          <w:rFonts w:ascii="Verdana" w:eastAsia="新細明體" w:hAnsi="Verdana"/>
          <w:noProof/>
          <w:sz w:val="22"/>
          <w:szCs w:val="22"/>
          <w:lang w:eastAsia="zh-TW"/>
        </w:rPr>
        <w:t>20</w:t>
      </w:r>
      <w:r w:rsidRPr="004E69B9">
        <w:rPr>
          <w:rFonts w:ascii="Verdana" w:eastAsia="新細明體" w:hAnsi="Verdana"/>
          <w:noProof/>
          <w:sz w:val="22"/>
          <w:szCs w:val="22"/>
          <w:lang w:eastAsia="zh-TW"/>
        </w:rPr>
        <w:t>15</w:t>
      </w:r>
      <w:r w:rsidR="004A5512" w:rsidRPr="007D1A97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年</w:t>
      </w:r>
      <w:r w:rsidR="0051739E">
        <w:rPr>
          <w:rFonts w:ascii="Verdana" w:eastAsia="新細明體" w:hAnsi="Verdana" w:hint="eastAsia"/>
          <w:noProof/>
          <w:sz w:val="22"/>
          <w:szCs w:val="22"/>
          <w:lang w:eastAsia="zh-TW"/>
        </w:rPr>
        <w:t>10</w:t>
      </w:r>
      <w:r w:rsidR="004A5512" w:rsidRPr="007D1A97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月</w:t>
      </w:r>
      <w:r w:rsidR="0051739E">
        <w:rPr>
          <w:rFonts w:ascii="Verdana" w:eastAsia="新細明體" w:hAnsi="Verdana" w:hint="eastAsia"/>
          <w:noProof/>
          <w:sz w:val="22"/>
          <w:szCs w:val="22"/>
          <w:lang w:eastAsia="zh-TW"/>
        </w:rPr>
        <w:t>10</w:t>
      </w:r>
      <w:r w:rsidR="004A5512" w:rsidRPr="007D1A97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日</w:t>
      </w:r>
      <w:r w:rsidRPr="004E69B9">
        <w:rPr>
          <w:rFonts w:ascii="Verdana" w:eastAsia="新細明體" w:hAnsi="Verdana" w:hint="eastAsia"/>
          <w:noProof/>
          <w:sz w:val="22"/>
          <w:szCs w:val="22"/>
          <w:lang w:eastAsia="zh-TW"/>
        </w:rPr>
        <w:t>)</w:t>
      </w:r>
      <w:r w:rsidR="004C32DA">
        <w:rPr>
          <w:rFonts w:ascii="Verdana" w:eastAsia="新細明體" w:hAnsi="Verdana" w:hint="eastAsia"/>
          <w:noProof/>
          <w:sz w:val="22"/>
          <w:szCs w:val="22"/>
          <w:lang w:eastAsia="zh-TW"/>
        </w:rPr>
        <w:t xml:space="preserve"> </w:t>
      </w:r>
      <w:r w:rsidR="00A724B4" w:rsidRPr="00A724B4">
        <w:rPr>
          <w:rFonts w:ascii="Verdana" w:eastAsia="新細明體" w:hAnsi="Verdana" w:hint="eastAsia"/>
          <w:noProof/>
          <w:sz w:val="22"/>
          <w:szCs w:val="22"/>
          <w:lang w:eastAsia="zh-TW"/>
        </w:rPr>
        <w:t>榮獲五項格林美獎的爵士樂鋼琴家及歌手</w:t>
      </w:r>
      <w:r w:rsidR="00A724B4" w:rsidRPr="00A724B4">
        <w:rPr>
          <w:rFonts w:ascii="Verdana" w:eastAsia="新細明體" w:hAnsi="Verdana" w:hint="eastAsia"/>
          <w:noProof/>
          <w:sz w:val="22"/>
          <w:szCs w:val="22"/>
          <w:lang w:eastAsia="zh-TW"/>
        </w:rPr>
        <w:t>Diana Krall</w:t>
      </w:r>
      <w:r w:rsidR="00A724B4" w:rsidRPr="00A724B4">
        <w:rPr>
          <w:rFonts w:ascii="Verdana" w:eastAsia="新細明體" w:hAnsi="Verdana" w:hint="eastAsia"/>
          <w:noProof/>
          <w:sz w:val="22"/>
          <w:szCs w:val="22"/>
          <w:lang w:eastAsia="zh-TW"/>
        </w:rPr>
        <w:t>，正式宣佈明年來港演出，讓香港樂一飽耳福，欣賞</w:t>
      </w:r>
      <w:r w:rsidR="00654F6A" w:rsidRPr="00654F6A">
        <w:rPr>
          <w:rFonts w:ascii="Verdana" w:eastAsia="新細明體" w:hAnsi="Verdana" w:hint="eastAsia"/>
          <w:noProof/>
          <w:sz w:val="22"/>
          <w:szCs w:val="22"/>
          <w:lang w:eastAsia="zh-TW"/>
        </w:rPr>
        <w:t>這位「第一爵士名伶」</w:t>
      </w:r>
      <w:r w:rsidR="00A724B4" w:rsidRPr="00A724B4">
        <w:rPr>
          <w:rFonts w:ascii="Verdana" w:eastAsia="新細明體" w:hAnsi="Verdana" w:hint="eastAsia"/>
          <w:noProof/>
          <w:sz w:val="22"/>
          <w:szCs w:val="22"/>
          <w:lang w:eastAsia="zh-TW"/>
        </w:rPr>
        <w:t>的精彩醉人的</w:t>
      </w:r>
      <w:r w:rsidR="00654F6A" w:rsidRPr="00654F6A">
        <w:rPr>
          <w:rFonts w:ascii="Verdana" w:eastAsia="新細明體" w:hAnsi="Verdana" w:hint="eastAsia"/>
          <w:noProof/>
          <w:sz w:val="22"/>
          <w:szCs w:val="22"/>
          <w:lang w:eastAsia="zh-TW"/>
        </w:rPr>
        <w:t>演出</w:t>
      </w:r>
      <w:r w:rsidR="00A724B4" w:rsidRPr="00A724B4">
        <w:rPr>
          <w:rFonts w:ascii="Verdana" w:eastAsia="新細明體" w:hAnsi="Verdana" w:hint="eastAsia"/>
          <w:noProof/>
          <w:sz w:val="22"/>
          <w:szCs w:val="22"/>
          <w:lang w:eastAsia="zh-TW"/>
        </w:rPr>
        <w:t>。</w:t>
      </w:r>
      <w:r w:rsidR="00654F6A" w:rsidRPr="004E69B9">
        <w:rPr>
          <w:rFonts w:ascii="Verdana" w:eastAsia="新細明體" w:hAnsi="Verdana" w:hint="eastAsia"/>
          <w:b/>
          <w:noProof/>
          <w:sz w:val="22"/>
          <w:szCs w:val="22"/>
          <w:lang w:eastAsia="zh-TW"/>
        </w:rPr>
        <w:t>Diana Krall Wallflower W</w:t>
      </w:r>
      <w:r w:rsidR="00654F6A" w:rsidRPr="004E69B9">
        <w:rPr>
          <w:rFonts w:ascii="Verdana" w:eastAsia="新細明體" w:hAnsi="Verdana"/>
          <w:b/>
          <w:noProof/>
          <w:sz w:val="22"/>
          <w:szCs w:val="22"/>
          <w:lang w:eastAsia="zh-TW"/>
        </w:rPr>
        <w:t>o</w:t>
      </w:r>
      <w:r w:rsidR="00654F6A" w:rsidRPr="004E69B9">
        <w:rPr>
          <w:rFonts w:ascii="Verdana" w:eastAsia="新細明體" w:hAnsi="Verdana" w:hint="eastAsia"/>
          <w:b/>
          <w:noProof/>
          <w:sz w:val="22"/>
          <w:szCs w:val="22"/>
          <w:lang w:eastAsia="zh-TW"/>
        </w:rPr>
        <w:t xml:space="preserve">rld Tour </w:t>
      </w:r>
      <w:r w:rsidR="00654F6A" w:rsidRPr="004E69B9">
        <w:rPr>
          <w:rFonts w:ascii="Verdana" w:eastAsia="新細明體" w:hAnsi="Verdana"/>
          <w:b/>
          <w:noProof/>
          <w:sz w:val="22"/>
          <w:szCs w:val="22"/>
          <w:lang w:eastAsia="zh-TW"/>
        </w:rPr>
        <w:t>–</w:t>
      </w:r>
      <w:r w:rsidR="00654F6A" w:rsidRPr="004E69B9">
        <w:rPr>
          <w:rFonts w:ascii="Verdana" w:eastAsia="新細明體" w:hAnsi="Verdana" w:hint="eastAsia"/>
          <w:b/>
          <w:noProof/>
          <w:sz w:val="22"/>
          <w:szCs w:val="22"/>
          <w:lang w:eastAsia="zh-TW"/>
        </w:rPr>
        <w:t xml:space="preserve"> </w:t>
      </w:r>
      <w:r w:rsidR="00654F6A" w:rsidRPr="004E69B9">
        <w:rPr>
          <w:rFonts w:ascii="Verdana" w:eastAsia="新細明體" w:hAnsi="Verdana"/>
          <w:b/>
          <w:noProof/>
          <w:sz w:val="22"/>
          <w:szCs w:val="22"/>
          <w:lang w:eastAsia="zh-TW"/>
        </w:rPr>
        <w:t>Hong Kong 201</w:t>
      </w:r>
      <w:r w:rsidR="00654F6A">
        <w:rPr>
          <w:rFonts w:ascii="Verdana" w:eastAsia="新細明體" w:hAnsi="Verdana" w:hint="eastAsia"/>
          <w:b/>
          <w:noProof/>
          <w:sz w:val="22"/>
          <w:szCs w:val="22"/>
          <w:lang w:eastAsia="zh-TW"/>
        </w:rPr>
        <w:t>6</w:t>
      </w:r>
      <w:r w:rsidR="004A5512" w:rsidRPr="005D7250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將於</w:t>
      </w:r>
      <w:r w:rsidR="004A5512" w:rsidRPr="004E69B9">
        <w:rPr>
          <w:rFonts w:ascii="Verdana" w:eastAsia="新細明體" w:hAnsi="Verdana"/>
          <w:noProof/>
          <w:sz w:val="22"/>
          <w:szCs w:val="22"/>
          <w:lang w:eastAsia="zh-TW"/>
        </w:rPr>
        <w:t>20</w:t>
      </w:r>
      <w:r w:rsidR="005D7250" w:rsidRPr="004E69B9">
        <w:rPr>
          <w:rFonts w:ascii="Verdana" w:eastAsia="新細明體" w:hAnsi="Verdana"/>
          <w:noProof/>
          <w:sz w:val="22"/>
          <w:szCs w:val="22"/>
          <w:lang w:eastAsia="zh-TW"/>
        </w:rPr>
        <w:t>1</w:t>
      </w:r>
      <w:r w:rsidR="004E69B9">
        <w:rPr>
          <w:rFonts w:ascii="Verdana" w:eastAsia="新細明體" w:hAnsi="Verdana" w:hint="eastAsia"/>
          <w:noProof/>
          <w:sz w:val="22"/>
          <w:szCs w:val="22"/>
          <w:lang w:eastAsia="zh-TW"/>
        </w:rPr>
        <w:t>6</w:t>
      </w:r>
      <w:r w:rsidR="004A5512" w:rsidRPr="005D7250">
        <w:rPr>
          <w:rFonts w:ascii="Verdana" w:eastAsia="新細明體" w:hAnsi="Verdana"/>
          <w:noProof/>
          <w:sz w:val="22"/>
          <w:szCs w:val="22"/>
          <w:lang w:val="fr-FR" w:eastAsia="zh-TW"/>
        </w:rPr>
        <w:t>年</w:t>
      </w:r>
      <w:r w:rsidR="004E69B9">
        <w:rPr>
          <w:rFonts w:ascii="Verdana" w:eastAsia="新細明體" w:hAnsi="Verdana" w:hint="eastAsia"/>
          <w:noProof/>
          <w:sz w:val="22"/>
          <w:szCs w:val="22"/>
          <w:lang w:eastAsia="zh-TW"/>
        </w:rPr>
        <w:t>1</w:t>
      </w:r>
      <w:r w:rsidR="004A5512" w:rsidRPr="005D7250">
        <w:rPr>
          <w:rFonts w:ascii="Verdana" w:eastAsia="新細明體" w:hAnsi="Verdana"/>
          <w:noProof/>
          <w:sz w:val="22"/>
          <w:szCs w:val="22"/>
          <w:lang w:val="fr-FR" w:eastAsia="zh-TW"/>
        </w:rPr>
        <w:t>月</w:t>
      </w:r>
      <w:r w:rsidR="004E69B9">
        <w:rPr>
          <w:rFonts w:ascii="Verdana" w:eastAsia="新細明體" w:hAnsi="Verdana" w:hint="eastAsia"/>
          <w:noProof/>
          <w:sz w:val="22"/>
          <w:szCs w:val="22"/>
          <w:lang w:eastAsia="zh-TW"/>
        </w:rPr>
        <w:t>24</w:t>
      </w:r>
      <w:r w:rsidR="004A5512" w:rsidRPr="005D7250">
        <w:rPr>
          <w:rFonts w:ascii="Verdana" w:eastAsia="新細明體" w:hAnsi="Verdana"/>
          <w:noProof/>
          <w:sz w:val="22"/>
          <w:szCs w:val="22"/>
          <w:lang w:val="fr-FR" w:eastAsia="zh-TW"/>
        </w:rPr>
        <w:t>日</w:t>
      </w:r>
      <w:r w:rsidR="004A5512" w:rsidRPr="004E69B9">
        <w:rPr>
          <w:rFonts w:ascii="Verdana" w:eastAsia="新細明體" w:hAnsi="Verdana" w:hint="eastAsia"/>
          <w:noProof/>
          <w:sz w:val="22"/>
          <w:szCs w:val="22"/>
          <w:lang w:eastAsia="zh-TW"/>
        </w:rPr>
        <w:t>，</w:t>
      </w:r>
      <w:r w:rsidR="00654F6A" w:rsidRPr="00654F6A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假</w:t>
      </w:r>
      <w:r w:rsidR="004A5512" w:rsidRPr="007D1A97">
        <w:rPr>
          <w:rFonts w:ascii="Verdana" w:eastAsia="新細明體" w:hAnsi="Verdana"/>
          <w:noProof/>
          <w:sz w:val="22"/>
          <w:szCs w:val="22"/>
          <w:lang w:val="fr-FR" w:eastAsia="zh-TW"/>
        </w:rPr>
        <w:t>亞洲國際博覽館</w:t>
      </w:r>
      <w:r w:rsidR="00654F6A" w:rsidRPr="00654F6A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舉行</w:t>
      </w:r>
      <w:r w:rsidR="004A5512" w:rsidRPr="007D1A97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。</w:t>
      </w:r>
    </w:p>
    <w:p w14:paraId="2702E134" w14:textId="77777777" w:rsidR="004A5512" w:rsidRDefault="004A5512" w:rsidP="007D1A97">
      <w:pPr>
        <w:spacing w:line="440" w:lineRule="atLeast"/>
        <w:jc w:val="both"/>
        <w:rPr>
          <w:rFonts w:ascii="Verdana" w:eastAsia="新細明體" w:hAnsi="Verdana"/>
          <w:noProof/>
          <w:sz w:val="22"/>
          <w:szCs w:val="22"/>
          <w:lang w:eastAsia="zh-TW"/>
        </w:rPr>
      </w:pPr>
    </w:p>
    <w:p w14:paraId="34864F13" w14:textId="77777777" w:rsidR="003055F0" w:rsidRPr="003055F0" w:rsidRDefault="003055F0" w:rsidP="007D1A97">
      <w:pPr>
        <w:spacing w:line="440" w:lineRule="atLeast"/>
        <w:jc w:val="both"/>
        <w:rPr>
          <w:rFonts w:ascii="Verdana" w:eastAsia="新細明體" w:hAnsi="Verdana"/>
          <w:noProof/>
          <w:sz w:val="22"/>
          <w:szCs w:val="22"/>
          <w:lang w:val="fr-FR" w:eastAsia="zh-TW"/>
        </w:rPr>
      </w:pPr>
      <w:r w:rsidRPr="003055F0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Diana Krall</w:t>
      </w:r>
      <w:r w:rsidRPr="003055F0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的造詣跨越不同音樂風格</w:t>
      </w:r>
      <w:r w:rsidR="002E25E1" w:rsidRPr="002E25E1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，由爵士經典以至流行樂曲，她都能從容駕馭</w:t>
      </w:r>
      <w:r w:rsidR="002E25E1" w:rsidRPr="003055F0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，堪稱當今最有成就和最突出的音樂家</w:t>
      </w:r>
      <w:r w:rsidRPr="003055F0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。迄今為止，她的專輯銷量遠超過去</w:t>
      </w:r>
      <w:r w:rsidRPr="003055F0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30</w:t>
      </w:r>
      <w:r w:rsidRPr="003055F0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年任何一位爵士女歌手，使她成為當代最暢銷的歌唱家。</w:t>
      </w:r>
      <w:r w:rsidR="001D54D3" w:rsidRPr="001D54D3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Diana Krall</w:t>
      </w:r>
      <w:r w:rsidR="001D54D3" w:rsidRPr="001D54D3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是唯一擁有八張專輯首次推出，便旋即登上爵士專輯排行榜首位</w:t>
      </w:r>
      <w:r w:rsidR="008F624E" w:rsidRPr="008F624E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紀錄</w:t>
      </w:r>
      <w:r w:rsidR="001D54D3" w:rsidRPr="001D54D3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的爵士歌手。</w:t>
      </w:r>
      <w:r w:rsidR="002E25E1" w:rsidRPr="002E25E1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至今</w:t>
      </w:r>
      <w:r w:rsidR="001D54D3" w:rsidRPr="001D54D3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獲得五項格林美獎、八項</w:t>
      </w:r>
      <w:r w:rsidR="001D54D3" w:rsidRPr="001D54D3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Juno Award</w:t>
      </w:r>
      <w:r w:rsidR="001D54D3" w:rsidRPr="001D54D3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，她的專輯先後獲得九張金、三張白金和七張多白金唱片銷量。</w:t>
      </w:r>
    </w:p>
    <w:p w14:paraId="1F9454CF" w14:textId="77777777" w:rsidR="003055F0" w:rsidRPr="004E69B9" w:rsidRDefault="003055F0" w:rsidP="007D1A97">
      <w:pPr>
        <w:spacing w:line="440" w:lineRule="atLeast"/>
        <w:jc w:val="both"/>
        <w:rPr>
          <w:rFonts w:ascii="Verdana" w:eastAsia="新細明體" w:hAnsi="Verdana"/>
          <w:noProof/>
          <w:sz w:val="22"/>
          <w:szCs w:val="22"/>
          <w:lang w:eastAsia="zh-TW"/>
        </w:rPr>
      </w:pPr>
    </w:p>
    <w:p w14:paraId="188658ED" w14:textId="77777777" w:rsidR="004A5512" w:rsidRPr="007611FD" w:rsidRDefault="007611FD" w:rsidP="007D1A97">
      <w:pPr>
        <w:spacing w:line="440" w:lineRule="atLeast"/>
        <w:jc w:val="both"/>
        <w:rPr>
          <w:rFonts w:ascii="Verdana" w:eastAsia="新細明體" w:hAnsi="Verdana"/>
          <w:noProof/>
          <w:sz w:val="22"/>
          <w:szCs w:val="22"/>
          <w:lang w:eastAsia="zh-TW"/>
        </w:rPr>
      </w:pPr>
      <w:r w:rsidRPr="007611FD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繼三年前在美國的爵士專輯榜中排名第一的</w:t>
      </w:r>
      <w:r w:rsidRPr="007611FD">
        <w:rPr>
          <w:rFonts w:ascii="Verdana" w:eastAsia="新細明體" w:hAnsi="Verdana" w:hint="eastAsia"/>
          <w:noProof/>
          <w:sz w:val="22"/>
          <w:szCs w:val="22"/>
          <w:lang w:eastAsia="zh-TW"/>
        </w:rPr>
        <w:t>Glad Rag Doll</w:t>
      </w:r>
      <w:r w:rsidRPr="007611FD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後</w:t>
      </w:r>
      <w:r w:rsidRPr="007611FD">
        <w:rPr>
          <w:rFonts w:ascii="Verdana" w:eastAsia="新細明體" w:hAnsi="Verdana" w:hint="eastAsia"/>
          <w:noProof/>
          <w:sz w:val="22"/>
          <w:szCs w:val="22"/>
          <w:lang w:eastAsia="zh-TW"/>
        </w:rPr>
        <w:t>，</w:t>
      </w:r>
      <w:r w:rsidRPr="007611FD">
        <w:rPr>
          <w:rFonts w:ascii="Verdana" w:eastAsia="新細明體" w:hAnsi="Verdana" w:hint="eastAsia"/>
          <w:noProof/>
          <w:sz w:val="22"/>
          <w:szCs w:val="22"/>
          <w:lang w:eastAsia="zh-TW"/>
        </w:rPr>
        <w:t>Diana Krall</w:t>
      </w:r>
      <w:r w:rsidRPr="007611FD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於今年二月推出期待已久的第十二張錄音室專輯</w:t>
      </w:r>
      <w:r w:rsidRPr="007611FD">
        <w:rPr>
          <w:rFonts w:ascii="Verdana" w:eastAsia="新細明體" w:hAnsi="Verdana" w:hint="eastAsia"/>
          <w:noProof/>
          <w:sz w:val="22"/>
          <w:szCs w:val="22"/>
          <w:lang w:eastAsia="zh-TW"/>
        </w:rPr>
        <w:t>Wallflower</w:t>
      </w:r>
      <w:r w:rsidRPr="007611FD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。專輯特別邀來格林美金牌監製</w:t>
      </w:r>
      <w:r w:rsidRPr="007611FD">
        <w:rPr>
          <w:rFonts w:ascii="Verdana" w:eastAsia="新細明體" w:hAnsi="Verdana" w:hint="eastAsia"/>
          <w:noProof/>
          <w:sz w:val="22"/>
          <w:szCs w:val="22"/>
          <w:lang w:eastAsia="zh-TW"/>
        </w:rPr>
        <w:t>David Foster</w:t>
      </w:r>
      <w:r w:rsidRPr="007611FD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操刀</w:t>
      </w:r>
      <w:r w:rsidRPr="007611FD">
        <w:rPr>
          <w:rFonts w:ascii="Verdana" w:eastAsia="新細明體" w:hAnsi="Verdana" w:hint="eastAsia"/>
          <w:noProof/>
          <w:sz w:val="22"/>
          <w:szCs w:val="22"/>
          <w:lang w:eastAsia="zh-TW"/>
        </w:rPr>
        <w:t>，</w:t>
      </w:r>
      <w:r w:rsidR="00100658" w:rsidRPr="00100658">
        <w:rPr>
          <w:rFonts w:ascii="Verdana" w:eastAsia="新細明體" w:hAnsi="Verdana" w:hint="eastAsia"/>
          <w:noProof/>
          <w:sz w:val="22"/>
          <w:szCs w:val="22"/>
          <w:lang w:eastAsia="zh-TW"/>
        </w:rPr>
        <w:t>歌曲由</w:t>
      </w:r>
      <w:r w:rsidR="00100658" w:rsidRPr="00100658">
        <w:rPr>
          <w:rFonts w:ascii="Verdana" w:eastAsia="新細明體" w:hAnsi="Verdana" w:hint="eastAsia"/>
          <w:noProof/>
          <w:sz w:val="22"/>
          <w:szCs w:val="22"/>
          <w:lang w:eastAsia="zh-TW"/>
        </w:rPr>
        <w:t>Diana</w:t>
      </w:r>
      <w:r w:rsidR="00100658" w:rsidRPr="00100658">
        <w:rPr>
          <w:rFonts w:ascii="Verdana" w:eastAsia="新細明體" w:hAnsi="Verdana" w:hint="eastAsia"/>
          <w:noProof/>
          <w:sz w:val="22"/>
          <w:szCs w:val="22"/>
          <w:lang w:eastAsia="zh-TW"/>
        </w:rPr>
        <w:t>精心挑選，全部是陪伴她成長和啟發她音樂歷程的經典之作，同時亦邀得</w:t>
      </w:r>
      <w:r w:rsidR="00100658" w:rsidRPr="00100658">
        <w:rPr>
          <w:rFonts w:ascii="Verdana" w:eastAsia="新細明體" w:hAnsi="Verdana" w:hint="eastAsia"/>
          <w:noProof/>
          <w:sz w:val="22"/>
          <w:szCs w:val="22"/>
          <w:lang w:eastAsia="zh-TW"/>
        </w:rPr>
        <w:t>Paul McCartney</w:t>
      </w:r>
      <w:r w:rsidR="002E25E1" w:rsidRPr="002E25E1">
        <w:rPr>
          <w:rFonts w:ascii="Verdana" w:eastAsia="新細明體" w:hAnsi="Verdana" w:hint="eastAsia"/>
          <w:noProof/>
          <w:sz w:val="22"/>
          <w:szCs w:val="22"/>
          <w:lang w:eastAsia="zh-TW"/>
        </w:rPr>
        <w:t>為她</w:t>
      </w:r>
      <w:r w:rsidR="00100658" w:rsidRPr="00100658">
        <w:rPr>
          <w:rFonts w:ascii="Verdana" w:eastAsia="新細明體" w:hAnsi="Verdana" w:hint="eastAsia"/>
          <w:noProof/>
          <w:sz w:val="22"/>
          <w:szCs w:val="22"/>
          <w:lang w:eastAsia="zh-TW"/>
        </w:rPr>
        <w:t>創作新歌</w:t>
      </w:r>
      <w:r w:rsidR="00100658" w:rsidRPr="00100658">
        <w:rPr>
          <w:rFonts w:ascii="Verdana" w:eastAsia="新細明體" w:hAnsi="Verdana" w:hint="eastAsia"/>
          <w:noProof/>
          <w:sz w:val="22"/>
          <w:szCs w:val="22"/>
          <w:lang w:eastAsia="zh-TW"/>
        </w:rPr>
        <w:t>If I Take You Home Tonight</w:t>
      </w:r>
      <w:r w:rsidR="00100658" w:rsidRPr="00100658">
        <w:rPr>
          <w:rFonts w:ascii="Verdana" w:eastAsia="新細明體" w:hAnsi="Verdana" w:hint="eastAsia"/>
          <w:noProof/>
          <w:sz w:val="22"/>
          <w:szCs w:val="22"/>
          <w:lang w:eastAsia="zh-TW"/>
        </w:rPr>
        <w:t>。</w:t>
      </w:r>
      <w:r w:rsidR="00521DFE" w:rsidRPr="00521DFE">
        <w:rPr>
          <w:rFonts w:ascii="Verdana" w:eastAsia="新細明體" w:hAnsi="Verdana" w:hint="eastAsia"/>
          <w:noProof/>
          <w:sz w:val="22"/>
          <w:szCs w:val="22"/>
          <w:lang w:eastAsia="zh-TW"/>
        </w:rPr>
        <w:t>甫推出便榮登加拿大專輯榜第二位，第一週銷量達</w:t>
      </w:r>
      <w:r w:rsidR="00521DFE" w:rsidRPr="00521DFE">
        <w:rPr>
          <w:rFonts w:ascii="Verdana" w:eastAsia="新細明體" w:hAnsi="Verdana" w:hint="eastAsia"/>
          <w:noProof/>
          <w:sz w:val="22"/>
          <w:szCs w:val="22"/>
          <w:lang w:eastAsia="zh-TW"/>
        </w:rPr>
        <w:t>13,000</w:t>
      </w:r>
      <w:r w:rsidR="00521DFE" w:rsidRPr="00521DFE">
        <w:rPr>
          <w:rFonts w:ascii="Verdana" w:eastAsia="新細明體" w:hAnsi="Verdana" w:hint="eastAsia"/>
          <w:noProof/>
          <w:sz w:val="22"/>
          <w:szCs w:val="22"/>
          <w:lang w:eastAsia="zh-TW"/>
        </w:rPr>
        <w:t>張；同時登入美國</w:t>
      </w:r>
      <w:r w:rsidR="00521DFE" w:rsidRPr="00521DFE">
        <w:rPr>
          <w:rFonts w:ascii="Verdana" w:eastAsia="新細明體" w:hAnsi="Verdana" w:hint="eastAsia"/>
          <w:noProof/>
          <w:sz w:val="22"/>
          <w:szCs w:val="22"/>
          <w:lang w:eastAsia="zh-TW"/>
        </w:rPr>
        <w:t>Billboard 200</w:t>
      </w:r>
      <w:r w:rsidR="00521DFE" w:rsidRPr="00521DFE">
        <w:rPr>
          <w:rFonts w:ascii="Verdana" w:eastAsia="新細明體" w:hAnsi="Verdana" w:hint="eastAsia"/>
          <w:noProof/>
          <w:sz w:val="22"/>
          <w:szCs w:val="22"/>
          <w:lang w:eastAsia="zh-TW"/>
        </w:rPr>
        <w:t>第四位，首週銷量</w:t>
      </w:r>
      <w:r w:rsidR="00521DFE" w:rsidRPr="00521DFE">
        <w:rPr>
          <w:rFonts w:ascii="Verdana" w:eastAsia="新細明體" w:hAnsi="Verdana" w:hint="eastAsia"/>
          <w:noProof/>
          <w:sz w:val="22"/>
          <w:szCs w:val="22"/>
          <w:lang w:eastAsia="zh-TW"/>
        </w:rPr>
        <w:t>44,000</w:t>
      </w:r>
      <w:r w:rsidR="00521DFE" w:rsidRPr="00521DFE">
        <w:rPr>
          <w:rFonts w:ascii="Verdana" w:eastAsia="新細明體" w:hAnsi="Verdana" w:hint="eastAsia"/>
          <w:noProof/>
          <w:sz w:val="22"/>
          <w:szCs w:val="22"/>
          <w:lang w:eastAsia="zh-TW"/>
        </w:rPr>
        <w:t>張，是</w:t>
      </w:r>
      <w:r w:rsidR="00521DFE" w:rsidRPr="00521DFE">
        <w:rPr>
          <w:rFonts w:ascii="Verdana" w:eastAsia="新細明體" w:hAnsi="Verdana" w:hint="eastAsia"/>
          <w:noProof/>
          <w:sz w:val="22"/>
          <w:szCs w:val="22"/>
          <w:lang w:eastAsia="zh-TW"/>
        </w:rPr>
        <w:t>Diana Krall</w:t>
      </w:r>
      <w:r w:rsidR="00521DFE" w:rsidRPr="00521DFE">
        <w:rPr>
          <w:rFonts w:ascii="Verdana" w:eastAsia="新細明體" w:hAnsi="Verdana" w:hint="eastAsia"/>
          <w:noProof/>
          <w:sz w:val="22"/>
          <w:szCs w:val="22"/>
          <w:lang w:eastAsia="zh-TW"/>
        </w:rPr>
        <w:t>第六次榮登該排行榜首十位的專輯。</w:t>
      </w:r>
    </w:p>
    <w:p w14:paraId="750E39C3" w14:textId="77777777" w:rsidR="00521DFE" w:rsidRDefault="00521DFE" w:rsidP="007D1A97">
      <w:pPr>
        <w:spacing w:line="440" w:lineRule="atLeast"/>
        <w:jc w:val="both"/>
        <w:rPr>
          <w:rFonts w:ascii="Verdana" w:eastAsia="新細明體" w:hAnsi="Verdana"/>
          <w:noProof/>
          <w:sz w:val="22"/>
          <w:szCs w:val="22"/>
          <w:lang w:val="fr-FR" w:eastAsia="zh-TW"/>
        </w:rPr>
      </w:pPr>
    </w:p>
    <w:p w14:paraId="3DCADA7D" w14:textId="77777777" w:rsidR="004A5512" w:rsidRPr="007D1A97" w:rsidRDefault="001307F2" w:rsidP="007D1A97">
      <w:pPr>
        <w:spacing w:line="440" w:lineRule="atLeast"/>
        <w:jc w:val="both"/>
        <w:rPr>
          <w:rFonts w:ascii="Verdana" w:eastAsia="新細明體" w:hAnsi="Verdana"/>
          <w:noProof/>
          <w:sz w:val="22"/>
          <w:szCs w:val="22"/>
          <w:lang w:val="fr-FR" w:eastAsia="zh-TW"/>
        </w:rPr>
      </w:pPr>
      <w:r w:rsidRPr="001307F2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由</w:t>
      </w:r>
      <w:r w:rsidRPr="001307F2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Midas Promotions</w:t>
      </w:r>
      <w:r w:rsidRPr="001307F2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呈獻，</w:t>
      </w:r>
      <w:r w:rsidR="004E69B9" w:rsidRPr="004E69B9">
        <w:rPr>
          <w:rFonts w:ascii="Verdana" w:eastAsia="新細明體" w:hAnsi="Verdana" w:hint="eastAsia"/>
          <w:b/>
          <w:noProof/>
          <w:sz w:val="22"/>
          <w:szCs w:val="22"/>
          <w:lang w:val="fr-FR" w:eastAsia="zh-TW"/>
        </w:rPr>
        <w:t>Diana Krall Wallflower W</w:t>
      </w:r>
      <w:r w:rsidR="004E69B9" w:rsidRPr="004E69B9">
        <w:rPr>
          <w:rFonts w:ascii="Verdana" w:eastAsia="新細明體" w:hAnsi="Verdana"/>
          <w:b/>
          <w:noProof/>
          <w:sz w:val="22"/>
          <w:szCs w:val="22"/>
          <w:lang w:val="fr-FR" w:eastAsia="zh-TW"/>
        </w:rPr>
        <w:t>o</w:t>
      </w:r>
      <w:r w:rsidR="004E69B9" w:rsidRPr="004E69B9">
        <w:rPr>
          <w:rFonts w:ascii="Verdana" w:eastAsia="新細明體" w:hAnsi="Verdana" w:hint="eastAsia"/>
          <w:b/>
          <w:noProof/>
          <w:sz w:val="22"/>
          <w:szCs w:val="22"/>
          <w:lang w:val="fr-FR" w:eastAsia="zh-TW"/>
        </w:rPr>
        <w:t xml:space="preserve">rld Tour </w:t>
      </w:r>
      <w:r w:rsidR="004E69B9" w:rsidRPr="004E69B9">
        <w:rPr>
          <w:rFonts w:ascii="Verdana" w:eastAsia="新細明體" w:hAnsi="Verdana"/>
          <w:b/>
          <w:noProof/>
          <w:sz w:val="22"/>
          <w:szCs w:val="22"/>
          <w:lang w:val="fr-FR" w:eastAsia="zh-TW"/>
        </w:rPr>
        <w:t>–</w:t>
      </w:r>
      <w:r w:rsidR="004E69B9" w:rsidRPr="004E69B9">
        <w:rPr>
          <w:rFonts w:ascii="Verdana" w:eastAsia="新細明體" w:hAnsi="Verdana" w:hint="eastAsia"/>
          <w:b/>
          <w:noProof/>
          <w:sz w:val="22"/>
          <w:szCs w:val="22"/>
          <w:lang w:val="fr-FR" w:eastAsia="zh-TW"/>
        </w:rPr>
        <w:t xml:space="preserve"> </w:t>
      </w:r>
      <w:r w:rsidR="004E69B9" w:rsidRPr="004E69B9">
        <w:rPr>
          <w:rFonts w:ascii="Verdana" w:eastAsia="新細明體" w:hAnsi="Verdana"/>
          <w:b/>
          <w:noProof/>
          <w:sz w:val="22"/>
          <w:szCs w:val="22"/>
          <w:lang w:val="fr-FR" w:eastAsia="zh-TW"/>
        </w:rPr>
        <w:t>Hong Kong 201</w:t>
      </w:r>
      <w:r w:rsidR="004E69B9" w:rsidRPr="004E69B9">
        <w:rPr>
          <w:rFonts w:ascii="Verdana" w:eastAsia="新細明體" w:hAnsi="Verdana" w:hint="eastAsia"/>
          <w:b/>
          <w:noProof/>
          <w:sz w:val="22"/>
          <w:szCs w:val="22"/>
          <w:lang w:val="fr-FR" w:eastAsia="zh-TW"/>
        </w:rPr>
        <w:t>6</w:t>
      </w:r>
      <w:r w:rsidR="004A5512" w:rsidRPr="005D7250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將於</w:t>
      </w:r>
      <w:r w:rsidR="004A5512" w:rsidRPr="005D7250">
        <w:rPr>
          <w:rFonts w:ascii="Verdana" w:eastAsia="新細明體" w:hAnsi="Verdana"/>
          <w:noProof/>
          <w:sz w:val="22"/>
          <w:szCs w:val="22"/>
          <w:lang w:val="fr-FR" w:eastAsia="zh-TW"/>
        </w:rPr>
        <w:t>20</w:t>
      </w:r>
      <w:r w:rsidR="005D7250" w:rsidRPr="005D7250">
        <w:rPr>
          <w:rFonts w:ascii="Verdana" w:eastAsia="新細明體" w:hAnsi="Verdana"/>
          <w:noProof/>
          <w:sz w:val="22"/>
          <w:szCs w:val="22"/>
          <w:lang w:val="fr-FR" w:eastAsia="zh-TW"/>
        </w:rPr>
        <w:t>1</w:t>
      </w:r>
      <w:r w:rsidR="004E69B9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6</w:t>
      </w:r>
      <w:r w:rsidR="004A5512" w:rsidRPr="005D7250">
        <w:rPr>
          <w:rFonts w:ascii="Verdana" w:eastAsia="新細明體" w:hAnsi="Verdana"/>
          <w:noProof/>
          <w:sz w:val="22"/>
          <w:szCs w:val="22"/>
          <w:lang w:val="fr-FR" w:eastAsia="zh-TW"/>
        </w:rPr>
        <w:t>年</w:t>
      </w:r>
      <w:r w:rsidR="004E69B9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1</w:t>
      </w:r>
      <w:r w:rsidR="004A5512" w:rsidRPr="005D7250">
        <w:rPr>
          <w:rFonts w:ascii="Verdana" w:eastAsia="新細明體" w:hAnsi="Verdana"/>
          <w:noProof/>
          <w:sz w:val="22"/>
          <w:szCs w:val="22"/>
          <w:lang w:val="fr-FR" w:eastAsia="zh-TW"/>
        </w:rPr>
        <w:t>月</w:t>
      </w:r>
      <w:r w:rsidR="005D7250" w:rsidRPr="005D7250">
        <w:rPr>
          <w:rFonts w:ascii="Verdana" w:eastAsia="新細明體" w:hAnsi="Verdana"/>
          <w:noProof/>
          <w:sz w:val="22"/>
          <w:szCs w:val="22"/>
          <w:lang w:val="fr-FR" w:eastAsia="zh-TW"/>
        </w:rPr>
        <w:t>2</w:t>
      </w:r>
      <w:r w:rsidR="004E69B9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4</w:t>
      </w:r>
      <w:r w:rsidR="004A5512" w:rsidRPr="005D7250">
        <w:rPr>
          <w:rFonts w:ascii="Verdana" w:eastAsia="新細明體" w:hAnsi="Verdana"/>
          <w:noProof/>
          <w:sz w:val="22"/>
          <w:szCs w:val="22"/>
          <w:lang w:val="fr-FR" w:eastAsia="zh-TW"/>
        </w:rPr>
        <w:t>日</w:t>
      </w:r>
      <w:r w:rsidR="004A5512" w:rsidRPr="005D7250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假亞洲國際博覽館舉行，門票由</w:t>
      </w:r>
      <w:r w:rsidR="004E69B9" w:rsidRPr="005D7250">
        <w:rPr>
          <w:rFonts w:ascii="Verdana" w:eastAsia="新細明體" w:hAnsi="Verdana"/>
          <w:noProof/>
          <w:sz w:val="22"/>
          <w:szCs w:val="22"/>
          <w:lang w:val="fr-FR" w:eastAsia="zh-TW"/>
        </w:rPr>
        <w:t>201</w:t>
      </w:r>
      <w:r w:rsidR="004E69B9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5</w:t>
      </w:r>
      <w:r w:rsidR="004E69B9" w:rsidRPr="005D7250">
        <w:rPr>
          <w:rFonts w:ascii="Verdana" w:eastAsia="新細明體" w:hAnsi="Verdana"/>
          <w:noProof/>
          <w:sz w:val="22"/>
          <w:szCs w:val="22"/>
          <w:lang w:val="fr-FR" w:eastAsia="zh-TW"/>
        </w:rPr>
        <w:t>年</w:t>
      </w:r>
      <w:r w:rsidR="004E69B9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10</w:t>
      </w:r>
      <w:r w:rsidR="004A5512" w:rsidRPr="005D7250">
        <w:rPr>
          <w:rFonts w:ascii="Verdana" w:eastAsia="新細明體" w:hAnsi="Verdana"/>
          <w:noProof/>
          <w:sz w:val="22"/>
          <w:szCs w:val="22"/>
          <w:lang w:val="fr-FR" w:eastAsia="zh-TW"/>
        </w:rPr>
        <w:t>月</w:t>
      </w:r>
      <w:r w:rsidR="004A5512" w:rsidRPr="005D7250">
        <w:rPr>
          <w:rFonts w:ascii="Verdana" w:eastAsia="新細明體" w:hAnsi="Verdana"/>
          <w:noProof/>
          <w:sz w:val="22"/>
          <w:szCs w:val="22"/>
          <w:lang w:val="fr-FR" w:eastAsia="zh-TW"/>
        </w:rPr>
        <w:t>1</w:t>
      </w:r>
      <w:r w:rsidR="004E69B9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2</w:t>
      </w:r>
      <w:r w:rsidR="003968E4" w:rsidRPr="005D7250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日起於快達票、</w:t>
      </w:r>
      <w:r w:rsidR="003968E4" w:rsidRPr="005D7250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K11 Select</w:t>
      </w:r>
      <w:r w:rsidR="003968E4" w:rsidRPr="005D7250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及通利琴行發售，網上訂票</w:t>
      </w:r>
      <w:hyperlink r:id="rId5" w:history="1">
        <w:r w:rsidR="003968E4" w:rsidRPr="00291AC8">
          <w:rPr>
            <w:rStyle w:val="Hyperlink"/>
            <w:rFonts w:ascii="Verdana" w:eastAsia="新細明體" w:hAnsi="Verdana"/>
            <w:noProof/>
            <w:sz w:val="22"/>
            <w:szCs w:val="22"/>
            <w:lang w:val="fr-FR" w:eastAsia="zh-TW"/>
          </w:rPr>
          <w:t>www.hkticketing.com</w:t>
        </w:r>
      </w:hyperlink>
      <w:r w:rsidR="003968E4" w:rsidRPr="003968E4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，</w:t>
      </w:r>
      <w:r w:rsidR="004A5512" w:rsidRPr="007D1A97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購票熱線：</w:t>
      </w:r>
      <w:r w:rsidR="004A5512" w:rsidRPr="007D1A97">
        <w:rPr>
          <w:rFonts w:ascii="Verdana" w:eastAsia="新細明體" w:hAnsi="Verdana"/>
          <w:noProof/>
          <w:sz w:val="22"/>
          <w:szCs w:val="22"/>
          <w:lang w:val="fr-FR" w:eastAsia="zh-TW"/>
        </w:rPr>
        <w:t>31 288 288</w:t>
      </w:r>
      <w:r w:rsidR="004A5512" w:rsidRPr="007D1A97">
        <w:rPr>
          <w:rFonts w:ascii="Verdana" w:eastAsia="新細明體" w:hAnsi="Verdana" w:hint="eastAsia"/>
          <w:noProof/>
          <w:sz w:val="22"/>
          <w:szCs w:val="22"/>
          <w:lang w:val="fr-FR" w:eastAsia="zh-TW"/>
        </w:rPr>
        <w:t>。</w:t>
      </w:r>
    </w:p>
    <w:p w14:paraId="2A2CAF93" w14:textId="77777777" w:rsidR="004A5512" w:rsidRPr="007D1A97" w:rsidRDefault="004A5512" w:rsidP="007D1A97">
      <w:pPr>
        <w:spacing w:line="440" w:lineRule="atLeast"/>
        <w:jc w:val="both"/>
        <w:rPr>
          <w:rFonts w:ascii="Verdana" w:eastAsia="新細明體" w:hAnsi="Verdana"/>
          <w:noProof/>
          <w:sz w:val="22"/>
          <w:szCs w:val="22"/>
          <w:lang w:val="fr-FR" w:eastAsia="zh-TW"/>
        </w:rPr>
      </w:pPr>
    </w:p>
    <w:p w14:paraId="0F585CCB" w14:textId="77777777" w:rsidR="00530FAF" w:rsidRDefault="00530FAF">
      <w:pPr>
        <w:autoSpaceDE w:val="0"/>
        <w:autoSpaceDN w:val="0"/>
        <w:adjustRightInd w:val="0"/>
        <w:spacing w:line="360" w:lineRule="atLeast"/>
        <w:rPr>
          <w:rFonts w:ascii="Verdana" w:eastAsia="新細明體" w:hAnsi="Verdana"/>
          <w:b/>
          <w:noProof/>
          <w:sz w:val="22"/>
          <w:szCs w:val="22"/>
          <w:lang w:val="en-US" w:eastAsia="zh-TW"/>
        </w:rPr>
      </w:pPr>
    </w:p>
    <w:p w14:paraId="4BEC88AD" w14:textId="77777777" w:rsidR="004A5512" w:rsidRPr="004E69B9" w:rsidRDefault="0051739E">
      <w:pPr>
        <w:autoSpaceDE w:val="0"/>
        <w:autoSpaceDN w:val="0"/>
        <w:adjustRightInd w:val="0"/>
        <w:spacing w:line="360" w:lineRule="atLeast"/>
        <w:rPr>
          <w:rFonts w:ascii="Verdana" w:eastAsia="新細明體" w:hAnsi="Verdana"/>
          <w:b/>
          <w:lang w:val="en-US" w:eastAsia="zh-TW"/>
        </w:rPr>
      </w:pPr>
      <w:r>
        <w:rPr>
          <w:rFonts w:ascii="Verdana" w:eastAsia="新細明體" w:hAnsi="Verdana"/>
          <w:b/>
          <w:noProof/>
          <w:sz w:val="22"/>
          <w:szCs w:val="22"/>
          <w:lang w:val="en-US" w:eastAsia="zh-TW"/>
        </w:rPr>
        <w:t>DIANA KRALL</w:t>
      </w:r>
      <w:r w:rsidR="004E69B9" w:rsidRPr="004E69B9">
        <w:rPr>
          <w:rFonts w:ascii="Verdana" w:eastAsia="新細明體" w:hAnsi="Verdana" w:hint="eastAsia"/>
          <w:b/>
          <w:noProof/>
          <w:sz w:val="22"/>
          <w:szCs w:val="22"/>
          <w:lang w:val="en-US" w:eastAsia="zh-TW"/>
        </w:rPr>
        <w:t xml:space="preserve"> Wallflower W</w:t>
      </w:r>
      <w:r w:rsidR="004E69B9" w:rsidRPr="004E69B9">
        <w:rPr>
          <w:rFonts w:ascii="Verdana" w:eastAsia="新細明體" w:hAnsi="Verdana"/>
          <w:b/>
          <w:noProof/>
          <w:sz w:val="22"/>
          <w:szCs w:val="22"/>
          <w:lang w:val="en-US" w:eastAsia="zh-TW"/>
        </w:rPr>
        <w:t>o</w:t>
      </w:r>
      <w:r w:rsidR="004E69B9" w:rsidRPr="004E69B9">
        <w:rPr>
          <w:rFonts w:ascii="Verdana" w:eastAsia="新細明體" w:hAnsi="Verdana" w:hint="eastAsia"/>
          <w:b/>
          <w:noProof/>
          <w:sz w:val="22"/>
          <w:szCs w:val="22"/>
          <w:lang w:val="en-US" w:eastAsia="zh-TW"/>
        </w:rPr>
        <w:t xml:space="preserve">rld Tour </w:t>
      </w:r>
      <w:r w:rsidR="004E69B9" w:rsidRPr="004E69B9">
        <w:rPr>
          <w:rFonts w:ascii="Verdana" w:eastAsia="新細明體" w:hAnsi="Verdana"/>
          <w:b/>
          <w:noProof/>
          <w:sz w:val="22"/>
          <w:szCs w:val="22"/>
          <w:lang w:val="en-US" w:eastAsia="zh-TW"/>
        </w:rPr>
        <w:t>Hong Kong 201</w:t>
      </w:r>
      <w:r w:rsidR="004E69B9" w:rsidRPr="004E69B9">
        <w:rPr>
          <w:rFonts w:ascii="Verdana" w:eastAsia="新細明體" w:hAnsi="Verdana" w:hint="eastAsia"/>
          <w:b/>
          <w:noProof/>
          <w:sz w:val="22"/>
          <w:szCs w:val="22"/>
          <w:lang w:val="en-US" w:eastAsia="zh-TW"/>
        </w:rPr>
        <w:t>6</w:t>
      </w:r>
    </w:p>
    <w:p w14:paraId="4C441FC7" w14:textId="77777777" w:rsidR="004A5512" w:rsidRPr="005D7250" w:rsidRDefault="004A5512" w:rsidP="007D1A97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新細明體" w:hAnsi="Verdana"/>
          <w:color w:val="auto"/>
          <w:sz w:val="22"/>
          <w:szCs w:val="22"/>
          <w:lang w:val="fr-FR" w:eastAsia="zh-TW"/>
        </w:rPr>
      </w:pPr>
      <w:r w:rsidRPr="007D1A97">
        <w:rPr>
          <w:rFonts w:ascii="Verdana" w:eastAsia="新細明體" w:hAnsi="Verdana"/>
          <w:color w:val="auto"/>
          <w:sz w:val="22"/>
          <w:szCs w:val="22"/>
          <w:lang w:eastAsia="zh-TW"/>
        </w:rPr>
        <w:t>日期</w:t>
      </w:r>
      <w:r w:rsidRPr="005D7250">
        <w:rPr>
          <w:rFonts w:ascii="Verdana" w:eastAsia="新細明體" w:hAnsi="Verdana"/>
          <w:color w:val="auto"/>
          <w:sz w:val="22"/>
          <w:szCs w:val="22"/>
          <w:lang w:val="fr-FR" w:eastAsia="zh-TW"/>
        </w:rPr>
        <w:t>：</w:t>
      </w:r>
      <w:r w:rsidRPr="005D7250">
        <w:rPr>
          <w:rFonts w:ascii="Verdana" w:eastAsia="新細明體" w:hAnsi="Verdana"/>
          <w:color w:val="auto"/>
          <w:sz w:val="22"/>
          <w:szCs w:val="22"/>
          <w:lang w:val="fr-FR" w:eastAsia="zh-TW"/>
        </w:rPr>
        <w:tab/>
        <w:t>20</w:t>
      </w:r>
      <w:r w:rsidR="005D7250">
        <w:rPr>
          <w:rFonts w:ascii="Verdana" w:eastAsia="新細明體" w:hAnsi="Verdana"/>
          <w:color w:val="auto"/>
          <w:sz w:val="22"/>
          <w:szCs w:val="22"/>
          <w:lang w:val="fr-FR" w:eastAsia="zh-TW"/>
        </w:rPr>
        <w:t>1</w:t>
      </w:r>
      <w:r w:rsidR="004E69B9">
        <w:rPr>
          <w:rFonts w:ascii="Verdana" w:eastAsia="新細明體" w:hAnsi="Verdana" w:hint="eastAsia"/>
          <w:color w:val="auto"/>
          <w:sz w:val="22"/>
          <w:szCs w:val="22"/>
          <w:lang w:val="fr-FR" w:eastAsia="zh-TW"/>
        </w:rPr>
        <w:t>6</w:t>
      </w:r>
      <w:r w:rsidRPr="007D1A97">
        <w:rPr>
          <w:rFonts w:ascii="Verdana" w:eastAsia="新細明體" w:hAnsi="Verdana"/>
          <w:color w:val="auto"/>
          <w:sz w:val="22"/>
          <w:szCs w:val="22"/>
          <w:lang w:eastAsia="zh-TW"/>
        </w:rPr>
        <w:t>年</w:t>
      </w:r>
      <w:r w:rsidR="004E69B9">
        <w:rPr>
          <w:rFonts w:ascii="Verdana" w:eastAsia="新細明體" w:hAnsi="Verdana" w:hint="eastAsia"/>
          <w:color w:val="auto"/>
          <w:sz w:val="22"/>
          <w:szCs w:val="22"/>
          <w:lang w:val="fr-FR" w:eastAsia="zh-TW"/>
        </w:rPr>
        <w:t>1</w:t>
      </w:r>
      <w:r w:rsidRPr="007D1A97">
        <w:rPr>
          <w:rFonts w:ascii="Verdana" w:eastAsia="新細明體" w:hAnsi="Verdana"/>
          <w:color w:val="auto"/>
          <w:sz w:val="22"/>
          <w:szCs w:val="22"/>
          <w:lang w:eastAsia="zh-TW"/>
        </w:rPr>
        <w:t>月</w:t>
      </w:r>
      <w:r w:rsidR="005D7250">
        <w:rPr>
          <w:rFonts w:ascii="Verdana" w:eastAsia="新細明體" w:hAnsi="Verdana"/>
          <w:color w:val="auto"/>
          <w:sz w:val="22"/>
          <w:szCs w:val="22"/>
          <w:lang w:val="fr-FR" w:eastAsia="zh-TW"/>
        </w:rPr>
        <w:t>2</w:t>
      </w:r>
      <w:r w:rsidR="004E69B9">
        <w:rPr>
          <w:rFonts w:ascii="Verdana" w:eastAsia="新細明體" w:hAnsi="Verdana" w:hint="eastAsia"/>
          <w:color w:val="auto"/>
          <w:sz w:val="22"/>
          <w:szCs w:val="22"/>
          <w:lang w:val="fr-FR" w:eastAsia="zh-TW"/>
        </w:rPr>
        <w:t>4</w:t>
      </w:r>
      <w:r w:rsidRPr="007D1A97">
        <w:rPr>
          <w:rFonts w:ascii="Verdana" w:eastAsia="新細明體" w:hAnsi="Verdana"/>
          <w:color w:val="auto"/>
          <w:sz w:val="22"/>
          <w:szCs w:val="22"/>
          <w:lang w:eastAsia="zh-TW"/>
        </w:rPr>
        <w:t>日</w:t>
      </w:r>
      <w:r w:rsidRPr="005D7250">
        <w:rPr>
          <w:rFonts w:ascii="Verdana" w:eastAsia="新細明體" w:hAnsi="Verdana"/>
          <w:color w:val="auto"/>
          <w:sz w:val="22"/>
          <w:szCs w:val="22"/>
          <w:lang w:val="fr-FR" w:eastAsia="zh-TW"/>
        </w:rPr>
        <w:t xml:space="preserve"> (</w:t>
      </w:r>
      <w:r w:rsidRPr="007D1A97">
        <w:rPr>
          <w:rFonts w:ascii="Verdana" w:eastAsia="新細明體" w:hAnsi="Verdana"/>
          <w:color w:val="auto"/>
          <w:sz w:val="22"/>
          <w:szCs w:val="22"/>
          <w:lang w:eastAsia="zh-TW"/>
        </w:rPr>
        <w:t>星期</w:t>
      </w:r>
      <w:r w:rsidR="004E69B9" w:rsidRPr="004E69B9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日</w:t>
      </w:r>
      <w:r w:rsidRPr="005D7250">
        <w:rPr>
          <w:rFonts w:ascii="Verdana" w:eastAsia="新細明體" w:hAnsi="Verdana"/>
          <w:color w:val="auto"/>
          <w:sz w:val="22"/>
          <w:szCs w:val="22"/>
          <w:lang w:val="fr-FR" w:eastAsia="zh-TW"/>
        </w:rPr>
        <w:t>)</w:t>
      </w:r>
      <w:r w:rsidRPr="005D7250">
        <w:rPr>
          <w:rFonts w:ascii="Verdana" w:eastAsia="新細明體" w:hAnsi="Verdana"/>
          <w:color w:val="auto"/>
          <w:sz w:val="22"/>
          <w:szCs w:val="22"/>
          <w:lang w:val="fr-FR" w:eastAsia="zh-TW"/>
        </w:rPr>
        <w:tab/>
      </w:r>
    </w:p>
    <w:p w14:paraId="6C83E158" w14:textId="77777777" w:rsidR="004A5512" w:rsidRPr="005D7250" w:rsidRDefault="004A5512" w:rsidP="007D1A97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新細明體" w:hAnsi="Verdana"/>
          <w:color w:val="auto"/>
          <w:sz w:val="22"/>
          <w:szCs w:val="22"/>
          <w:lang w:val="fr-FR" w:eastAsia="zh-TW"/>
        </w:rPr>
      </w:pPr>
      <w:r w:rsidRPr="007D1A97">
        <w:rPr>
          <w:rFonts w:ascii="Verdana" w:eastAsia="新細明體" w:hAnsi="Verdana"/>
          <w:color w:val="auto"/>
          <w:sz w:val="22"/>
          <w:szCs w:val="22"/>
          <w:lang w:eastAsia="zh-TW"/>
        </w:rPr>
        <w:t>時間</w:t>
      </w:r>
      <w:r w:rsidRPr="005D7250">
        <w:rPr>
          <w:rFonts w:ascii="Verdana" w:eastAsia="新細明體" w:hAnsi="Verdana"/>
          <w:color w:val="auto"/>
          <w:sz w:val="22"/>
          <w:szCs w:val="22"/>
          <w:lang w:val="fr-FR" w:eastAsia="zh-TW"/>
        </w:rPr>
        <w:t>：</w:t>
      </w:r>
      <w:r w:rsidRPr="005D7250">
        <w:rPr>
          <w:rFonts w:ascii="Verdana" w:eastAsia="新細明體" w:hAnsi="Verdana"/>
          <w:color w:val="auto"/>
          <w:sz w:val="22"/>
          <w:szCs w:val="22"/>
          <w:lang w:val="fr-FR" w:eastAsia="zh-TW"/>
        </w:rPr>
        <w:tab/>
      </w:r>
      <w:r w:rsidRPr="007D1A97">
        <w:rPr>
          <w:rFonts w:ascii="Verdana" w:eastAsia="新細明體" w:hAnsi="Verdana"/>
          <w:color w:val="auto"/>
          <w:sz w:val="22"/>
          <w:szCs w:val="22"/>
          <w:lang w:eastAsia="zh-TW"/>
        </w:rPr>
        <w:t>晚上</w:t>
      </w:r>
      <w:r w:rsidRPr="005D7250">
        <w:rPr>
          <w:rFonts w:ascii="Verdana" w:eastAsia="新細明體" w:hAnsi="Verdana"/>
          <w:color w:val="auto"/>
          <w:sz w:val="22"/>
          <w:szCs w:val="22"/>
          <w:lang w:val="fr-FR" w:eastAsia="zh-TW"/>
        </w:rPr>
        <w:t>8</w:t>
      </w:r>
      <w:r w:rsidRPr="007D1A97">
        <w:rPr>
          <w:rFonts w:ascii="Verdana" w:eastAsia="新細明體" w:hAnsi="Verdana"/>
          <w:color w:val="auto"/>
          <w:sz w:val="22"/>
          <w:szCs w:val="22"/>
          <w:lang w:eastAsia="zh-TW"/>
        </w:rPr>
        <w:t>時</w:t>
      </w:r>
    </w:p>
    <w:p w14:paraId="1A68D4D2" w14:textId="77777777" w:rsidR="004A5512" w:rsidRPr="005D7250" w:rsidRDefault="004A5512" w:rsidP="007D1A97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新細明體" w:hAnsi="Verdana"/>
          <w:color w:val="auto"/>
          <w:sz w:val="22"/>
          <w:szCs w:val="22"/>
          <w:lang w:val="fr-FR" w:eastAsia="zh-TW"/>
        </w:rPr>
      </w:pPr>
      <w:r w:rsidRPr="007D1A97">
        <w:rPr>
          <w:rFonts w:ascii="Verdana" w:eastAsia="新細明體" w:hAnsi="Verdana"/>
          <w:color w:val="auto"/>
          <w:sz w:val="22"/>
          <w:szCs w:val="22"/>
          <w:lang w:eastAsia="zh-TW"/>
        </w:rPr>
        <w:t>地點</w:t>
      </w:r>
      <w:r w:rsidRPr="005D7250">
        <w:rPr>
          <w:rFonts w:ascii="Verdana" w:eastAsia="新細明體" w:hAnsi="Verdana"/>
          <w:color w:val="auto"/>
          <w:sz w:val="22"/>
          <w:szCs w:val="22"/>
          <w:lang w:val="fr-FR" w:eastAsia="zh-TW"/>
        </w:rPr>
        <w:t>：</w:t>
      </w:r>
      <w:r w:rsidRPr="005D7250">
        <w:rPr>
          <w:rFonts w:ascii="Verdana" w:eastAsia="新細明體" w:hAnsi="Verdana"/>
          <w:color w:val="auto"/>
          <w:sz w:val="22"/>
          <w:szCs w:val="22"/>
          <w:lang w:val="fr-FR" w:eastAsia="zh-TW"/>
        </w:rPr>
        <w:tab/>
      </w:r>
      <w:r w:rsidRPr="007D1A97">
        <w:rPr>
          <w:rFonts w:ascii="Verdana" w:eastAsia="新細明體" w:hAnsi="Verdana"/>
          <w:color w:val="auto"/>
          <w:sz w:val="22"/>
          <w:szCs w:val="22"/>
          <w:lang w:eastAsia="zh-TW"/>
        </w:rPr>
        <w:t>亞洲國際博覽館</w:t>
      </w:r>
      <w:r w:rsidR="004E69B9">
        <w:rPr>
          <w:rFonts w:ascii="Verdana" w:eastAsia="新細明體" w:hAnsi="Verdana" w:hint="eastAsia"/>
          <w:color w:val="auto"/>
          <w:sz w:val="22"/>
          <w:szCs w:val="22"/>
          <w:lang w:val="fr-FR" w:eastAsia="zh-TW"/>
        </w:rPr>
        <w:t>Hall 10</w:t>
      </w:r>
    </w:p>
    <w:p w14:paraId="42B94CD6" w14:textId="77777777" w:rsidR="007D1A97" w:rsidRPr="00530FAF" w:rsidRDefault="007D1A97" w:rsidP="007D1A97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新細明體" w:hAnsi="Verdana"/>
          <w:sz w:val="22"/>
          <w:szCs w:val="22"/>
          <w:lang w:val="fr-FR" w:eastAsia="zh-TW"/>
        </w:rPr>
      </w:pP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lastRenderedPageBreak/>
        <w:t>門票</w:t>
      </w:r>
      <w:r w:rsidRPr="005D7250">
        <w:rPr>
          <w:rFonts w:ascii="Verdana" w:eastAsia="新細明體" w:hAnsi="Verdana"/>
          <w:color w:val="auto"/>
          <w:sz w:val="22"/>
          <w:szCs w:val="22"/>
          <w:lang w:val="fr-FR" w:eastAsia="zh-TW"/>
        </w:rPr>
        <w:t>：</w:t>
      </w:r>
      <w:r w:rsidRPr="005D7250">
        <w:rPr>
          <w:rFonts w:ascii="Verdana" w:eastAsia="新細明體" w:hAnsi="Verdana"/>
          <w:color w:val="auto"/>
          <w:sz w:val="22"/>
          <w:szCs w:val="22"/>
          <w:lang w:val="fr-FR" w:eastAsia="zh-TW"/>
        </w:rPr>
        <w:tab/>
      </w:r>
      <w:r w:rsidRPr="005D7250">
        <w:rPr>
          <w:rFonts w:ascii="Verdana" w:eastAsia="新細明體" w:hAnsi="Verdana"/>
          <w:sz w:val="22"/>
          <w:szCs w:val="22"/>
          <w:lang w:val="fr-FR" w:eastAsia="zh-TW"/>
        </w:rPr>
        <w:t>HK$</w:t>
      </w:r>
      <w:r w:rsidR="004E69B9">
        <w:rPr>
          <w:rFonts w:ascii="Verdana" w:eastAsia="新細明體" w:hAnsi="Verdana" w:hint="eastAsia"/>
          <w:sz w:val="22"/>
          <w:szCs w:val="22"/>
          <w:lang w:val="fr-FR" w:eastAsia="zh-TW"/>
        </w:rPr>
        <w:t>8</w:t>
      </w:r>
      <w:r w:rsidRPr="005D7250">
        <w:rPr>
          <w:rFonts w:ascii="Verdana" w:eastAsia="新細明體" w:hAnsi="Verdana" w:hint="eastAsia"/>
          <w:sz w:val="22"/>
          <w:szCs w:val="22"/>
          <w:lang w:val="fr-FR" w:eastAsia="zh-TW"/>
        </w:rPr>
        <w:t>80</w:t>
      </w:r>
      <w:r w:rsidR="004E69B9">
        <w:rPr>
          <w:rFonts w:ascii="Verdana" w:eastAsia="新細明體" w:hAnsi="Verdana" w:hint="eastAsia"/>
          <w:sz w:val="22"/>
          <w:szCs w:val="22"/>
          <w:lang w:val="fr-FR" w:eastAsia="zh-TW"/>
        </w:rPr>
        <w:t xml:space="preserve"> / HK$680 / HK$480</w:t>
      </w:r>
      <w:r w:rsidRPr="005D7250">
        <w:rPr>
          <w:rFonts w:ascii="Verdana" w:eastAsia="新細明體" w:hAnsi="Verdana"/>
          <w:sz w:val="22"/>
          <w:szCs w:val="22"/>
          <w:lang w:val="fr-FR" w:eastAsia="zh-TW"/>
        </w:rPr>
        <w:t xml:space="preserve"> </w:t>
      </w:r>
      <w:r w:rsidRPr="005D7250">
        <w:rPr>
          <w:rFonts w:ascii="Verdana" w:eastAsia="新細明體" w:hAnsi="Verdana" w:hint="eastAsia"/>
          <w:sz w:val="22"/>
          <w:szCs w:val="22"/>
          <w:lang w:val="fr-FR" w:eastAsia="zh-TW"/>
        </w:rPr>
        <w:t>(</w:t>
      </w:r>
      <w:r w:rsidR="004E69B9" w:rsidRPr="004E69B9">
        <w:rPr>
          <w:rFonts w:ascii="Verdana" w:eastAsia="新細明體" w:hAnsi="Verdana" w:hint="eastAsia"/>
          <w:sz w:val="22"/>
          <w:szCs w:val="22"/>
          <w:lang w:eastAsia="zh-TW"/>
        </w:rPr>
        <w:t>不</w:t>
      </w:r>
      <w:r w:rsidRPr="00E05BF8">
        <w:rPr>
          <w:rFonts w:ascii="Verdana" w:eastAsia="新細明體" w:hAnsi="Verdana" w:hint="eastAsia"/>
          <w:sz w:val="22"/>
          <w:szCs w:val="22"/>
          <w:lang w:eastAsia="zh-TW"/>
        </w:rPr>
        <w:t>設企位</w:t>
      </w:r>
      <w:r w:rsidRPr="005D7250">
        <w:rPr>
          <w:rFonts w:ascii="Verdana" w:eastAsia="新細明體" w:hAnsi="Verdana" w:hint="eastAsia"/>
          <w:sz w:val="22"/>
          <w:szCs w:val="22"/>
          <w:lang w:val="fr-FR" w:eastAsia="zh-TW"/>
        </w:rPr>
        <w:t>)</w:t>
      </w:r>
    </w:p>
    <w:p w14:paraId="59C591B2" w14:textId="77777777" w:rsidR="007D1A97" w:rsidRPr="00E70530" w:rsidRDefault="007D1A97" w:rsidP="007D1A97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新細明體" w:hAnsi="SimSun" w:cs="SimSun"/>
          <w:sz w:val="22"/>
          <w:szCs w:val="22"/>
          <w:lang w:eastAsia="zh-TW"/>
        </w:rPr>
      </w:pPr>
      <w:r>
        <w:rPr>
          <w:rFonts w:ascii="Verdana" w:eastAsia="新細明體" w:hAnsi="Verdana"/>
          <w:color w:val="auto"/>
          <w:sz w:val="22"/>
          <w:szCs w:val="22"/>
          <w:lang w:eastAsia="zh-TW"/>
        </w:rPr>
        <w:tab/>
      </w:r>
      <w:r w:rsidR="004E69B9" w:rsidRPr="005D7250">
        <w:rPr>
          <w:rFonts w:ascii="Verdana" w:eastAsia="新細明體" w:hAnsi="Verdana"/>
          <w:color w:val="auto"/>
          <w:sz w:val="22"/>
          <w:szCs w:val="22"/>
          <w:lang w:val="fr-FR" w:eastAsia="zh-TW"/>
        </w:rPr>
        <w:t>20</w:t>
      </w:r>
      <w:r w:rsidR="004E69B9">
        <w:rPr>
          <w:rFonts w:ascii="Verdana" w:eastAsia="新細明體" w:hAnsi="Verdana"/>
          <w:color w:val="auto"/>
          <w:sz w:val="22"/>
          <w:szCs w:val="22"/>
          <w:lang w:val="fr-FR" w:eastAsia="zh-TW"/>
        </w:rPr>
        <w:t>1</w:t>
      </w:r>
      <w:r w:rsidR="004E69B9">
        <w:rPr>
          <w:rFonts w:ascii="Verdana" w:eastAsia="新細明體" w:hAnsi="Verdana" w:hint="eastAsia"/>
          <w:color w:val="auto"/>
          <w:sz w:val="22"/>
          <w:szCs w:val="22"/>
          <w:lang w:val="fr-FR" w:eastAsia="zh-TW"/>
        </w:rPr>
        <w:t>5</w:t>
      </w:r>
      <w:r w:rsidR="004E69B9" w:rsidRPr="007D1A97">
        <w:rPr>
          <w:rFonts w:ascii="Verdana" w:eastAsia="新細明體" w:hAnsi="Verdana"/>
          <w:color w:val="auto"/>
          <w:sz w:val="22"/>
          <w:szCs w:val="22"/>
          <w:lang w:eastAsia="zh-TW"/>
        </w:rPr>
        <w:t>年</w:t>
      </w:r>
      <w:r w:rsidR="004E69B9">
        <w:rPr>
          <w:rFonts w:ascii="Verdana" w:eastAsiaTheme="minorEastAsia" w:hAnsi="Verdana" w:hint="eastAsia"/>
          <w:sz w:val="22"/>
          <w:szCs w:val="22"/>
          <w:lang w:eastAsia="zh-TW"/>
        </w:rPr>
        <w:t>10</w:t>
      </w:r>
      <w:r w:rsidRPr="00FB0D8C">
        <w:rPr>
          <w:rFonts w:ascii="微軟正黑體" w:eastAsia="微軟正黑體" w:hAnsi="微軟正黑體" w:cs="微軟正黑體" w:hint="eastAsia"/>
          <w:sz w:val="22"/>
          <w:szCs w:val="22"/>
        </w:rPr>
        <w:t>月</w:t>
      </w:r>
      <w:r w:rsidR="004E69B9">
        <w:rPr>
          <w:rFonts w:ascii="Verdana" w:eastAsiaTheme="minorEastAsia" w:hAnsi="Verdana" w:hint="eastAsia"/>
          <w:sz w:val="22"/>
          <w:szCs w:val="22"/>
          <w:lang w:eastAsia="zh-TW"/>
        </w:rPr>
        <w:t>12</w:t>
      </w:r>
      <w:r w:rsidRPr="00FB0D8C">
        <w:rPr>
          <w:rFonts w:ascii="微軟正黑體" w:eastAsia="微軟正黑體" w:hAnsi="微軟正黑體" w:cs="微軟正黑體" w:hint="eastAsia"/>
          <w:sz w:val="22"/>
          <w:szCs w:val="22"/>
        </w:rPr>
        <w:t>日</w:t>
      </w:r>
      <w:r w:rsidRPr="00FB0D8C">
        <w:rPr>
          <w:rFonts w:ascii="細明體" w:eastAsia="細明體" w:hAnsi="細明體" w:cs="細明體" w:hint="eastAsia"/>
          <w:sz w:val="22"/>
          <w:szCs w:val="22"/>
        </w:rPr>
        <w:t>起</w:t>
      </w:r>
      <w:r w:rsidRPr="00E70530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於快達票、</w:t>
      </w:r>
      <w:r w:rsidRPr="00E70530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K11 Select</w:t>
      </w:r>
      <w:r w:rsidRPr="00E70530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及通利琴行發售</w:t>
      </w:r>
    </w:p>
    <w:p w14:paraId="0B733F58" w14:textId="77777777" w:rsidR="004A5512" w:rsidRPr="007D1A97" w:rsidRDefault="004A5512" w:rsidP="007D1A97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新細明體" w:hAnsi="Verdana"/>
          <w:color w:val="auto"/>
          <w:sz w:val="22"/>
          <w:szCs w:val="22"/>
          <w:lang w:eastAsia="zh-TW"/>
        </w:rPr>
      </w:pPr>
      <w:r w:rsidRPr="007D1A97">
        <w:rPr>
          <w:rFonts w:ascii="Verdana" w:eastAsia="新細明體" w:hAnsi="Verdana"/>
          <w:color w:val="auto"/>
          <w:sz w:val="22"/>
          <w:szCs w:val="22"/>
          <w:lang w:eastAsia="zh-TW"/>
        </w:rPr>
        <w:t>購票熱線：</w:t>
      </w:r>
      <w:r w:rsidRPr="007D1A97">
        <w:rPr>
          <w:rFonts w:ascii="Verdana" w:eastAsia="新細明體" w:hAnsi="Verdana"/>
          <w:color w:val="auto"/>
          <w:sz w:val="22"/>
          <w:szCs w:val="22"/>
          <w:lang w:eastAsia="zh-TW"/>
        </w:rPr>
        <w:tab/>
        <w:t xml:space="preserve">31 288 288  </w:t>
      </w:r>
      <w:r w:rsidRPr="007D1A97">
        <w:rPr>
          <w:rFonts w:ascii="Verdana" w:eastAsia="新細明體" w:hAnsi="Verdana"/>
          <w:color w:val="auto"/>
          <w:sz w:val="22"/>
          <w:szCs w:val="22"/>
          <w:lang w:eastAsia="zh-TW"/>
        </w:rPr>
        <w:t>快達票</w:t>
      </w:r>
    </w:p>
    <w:p w14:paraId="5F51D91A" w14:textId="77777777" w:rsidR="004A5512" w:rsidRPr="004C32DA" w:rsidRDefault="004A5512" w:rsidP="007D1A97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新細明體" w:hAnsi="Verdana"/>
          <w:color w:val="auto"/>
          <w:sz w:val="22"/>
          <w:szCs w:val="22"/>
          <w:lang w:val="pt-BR" w:eastAsia="zh-TW"/>
        </w:rPr>
      </w:pPr>
      <w:r w:rsidRPr="007D1A97">
        <w:rPr>
          <w:rFonts w:ascii="Verdana" w:eastAsia="新細明體" w:hAnsi="Verdana"/>
          <w:color w:val="auto"/>
          <w:sz w:val="22"/>
          <w:szCs w:val="22"/>
          <w:lang w:eastAsia="zh-TW"/>
        </w:rPr>
        <w:t>網上訂票</w:t>
      </w:r>
      <w:r w:rsidRPr="004C32DA">
        <w:rPr>
          <w:rFonts w:ascii="Verdana" w:eastAsia="新細明體" w:hAnsi="Verdana"/>
          <w:color w:val="auto"/>
          <w:sz w:val="22"/>
          <w:szCs w:val="22"/>
          <w:lang w:val="pt-BR" w:eastAsia="zh-TW"/>
        </w:rPr>
        <w:t>：</w:t>
      </w:r>
      <w:r w:rsidRPr="004C32DA">
        <w:rPr>
          <w:rFonts w:ascii="Verdana" w:eastAsia="新細明體" w:hAnsi="Verdana"/>
          <w:color w:val="auto"/>
          <w:sz w:val="22"/>
          <w:szCs w:val="22"/>
          <w:lang w:val="pt-BR" w:eastAsia="zh-TW"/>
        </w:rPr>
        <w:tab/>
      </w:r>
      <w:hyperlink r:id="rId6" w:history="1">
        <w:r w:rsidR="004E69B9" w:rsidRPr="004C32DA">
          <w:rPr>
            <w:rStyle w:val="Hyperlink"/>
            <w:rFonts w:ascii="Verdana" w:eastAsia="新細明體" w:hAnsi="Verdana"/>
            <w:sz w:val="22"/>
            <w:szCs w:val="22"/>
            <w:lang w:val="pt-BR" w:eastAsia="zh-TW"/>
          </w:rPr>
          <w:t>www.hkticketing.com</w:t>
        </w:r>
      </w:hyperlink>
      <w:r w:rsidR="004E69B9" w:rsidRPr="004C32DA">
        <w:rPr>
          <w:rFonts w:eastAsia="新細明體" w:hint="eastAsia"/>
          <w:color w:val="auto"/>
          <w:sz w:val="22"/>
          <w:szCs w:val="22"/>
          <w:lang w:val="pt-BR" w:eastAsia="zh-TW"/>
        </w:rPr>
        <w:t xml:space="preserve"> </w:t>
      </w:r>
    </w:p>
    <w:p w14:paraId="620294E2" w14:textId="77777777" w:rsidR="004A5512" w:rsidRPr="004E69B9" w:rsidRDefault="004E69B9" w:rsidP="004E69B9">
      <w:pPr>
        <w:pStyle w:val="Body"/>
        <w:tabs>
          <w:tab w:val="left" w:pos="2430"/>
        </w:tabs>
        <w:autoSpaceDE/>
        <w:autoSpaceDN/>
        <w:snapToGrid w:val="0"/>
        <w:spacing w:line="360" w:lineRule="atLeast"/>
        <w:rPr>
          <w:rFonts w:ascii="Verdana" w:eastAsia="新細明體" w:hAnsi="Verdana"/>
          <w:color w:val="auto"/>
          <w:sz w:val="22"/>
          <w:szCs w:val="22"/>
          <w:lang w:val="pt-BR" w:eastAsia="zh-TW"/>
        </w:rPr>
      </w:pPr>
      <w:r w:rsidRPr="004E69B9">
        <w:rPr>
          <w:rFonts w:ascii="Verdana" w:eastAsia="新細明體" w:hAnsi="Verdana" w:hint="eastAsia"/>
          <w:color w:val="auto"/>
          <w:sz w:val="22"/>
          <w:szCs w:val="22"/>
          <w:lang w:val="pt-BR" w:eastAsia="zh-TW"/>
        </w:rPr>
        <w:t>Diana Krall</w:t>
      </w:r>
      <w:r w:rsidR="005D7250" w:rsidRPr="000A3315">
        <w:rPr>
          <w:rFonts w:ascii="Verdana" w:eastAsia="新細明體" w:hAnsi="Verdana"/>
          <w:sz w:val="22"/>
          <w:lang w:eastAsia="zh-TW"/>
        </w:rPr>
        <w:t>官方網站</w:t>
      </w:r>
      <w:r w:rsidR="004A5512" w:rsidRPr="004E69B9">
        <w:rPr>
          <w:rFonts w:ascii="Verdana" w:eastAsia="新細明體" w:hAnsi="Verdana"/>
          <w:color w:val="auto"/>
          <w:sz w:val="22"/>
          <w:szCs w:val="22"/>
          <w:lang w:val="pt-BR" w:eastAsia="zh-TW"/>
        </w:rPr>
        <w:t>：</w:t>
      </w:r>
      <w:r w:rsidR="0059576C" w:rsidRPr="004E69B9">
        <w:rPr>
          <w:rFonts w:ascii="Verdana" w:eastAsia="新細明體" w:hAnsi="Verdana"/>
          <w:color w:val="auto"/>
          <w:sz w:val="22"/>
          <w:szCs w:val="22"/>
          <w:lang w:val="pt-BR" w:eastAsia="zh-TW"/>
        </w:rPr>
        <w:tab/>
      </w:r>
      <w:hyperlink r:id="rId7" w:history="1">
        <w:r w:rsidRPr="00487AF0">
          <w:rPr>
            <w:rStyle w:val="Hyperlink"/>
            <w:rFonts w:ascii="Verdana" w:eastAsia="新細明體" w:hAnsi="Verdana"/>
            <w:sz w:val="22"/>
            <w:szCs w:val="22"/>
            <w:lang w:val="pt-BR" w:eastAsia="zh-TW"/>
          </w:rPr>
          <w:t>http://www.dianakrall.com/</w:t>
        </w:r>
      </w:hyperlink>
      <w:r>
        <w:rPr>
          <w:rFonts w:ascii="Verdana" w:eastAsia="新細明體" w:hAnsi="Verdana" w:hint="eastAsia"/>
          <w:color w:val="auto"/>
          <w:sz w:val="22"/>
          <w:szCs w:val="22"/>
          <w:lang w:val="pt-BR" w:eastAsia="zh-TW"/>
        </w:rPr>
        <w:t xml:space="preserve"> </w:t>
      </w:r>
    </w:p>
    <w:p w14:paraId="18168529" w14:textId="77777777" w:rsidR="004E69B9" w:rsidRPr="004E69B9" w:rsidRDefault="004E69B9" w:rsidP="004E69B9">
      <w:pPr>
        <w:tabs>
          <w:tab w:val="left" w:pos="1170"/>
          <w:tab w:val="left" w:pos="2430"/>
        </w:tabs>
        <w:spacing w:line="360" w:lineRule="atLeast"/>
        <w:jc w:val="both"/>
        <w:rPr>
          <w:rFonts w:ascii="Verdana" w:eastAsia="新細明體" w:hAnsi="Verdana"/>
          <w:noProof/>
          <w:sz w:val="22"/>
          <w:szCs w:val="22"/>
          <w:lang w:val="pt-BR" w:eastAsia="zh-TW"/>
        </w:rPr>
      </w:pPr>
      <w:r w:rsidRPr="004E69B9">
        <w:rPr>
          <w:rFonts w:ascii="Verdana" w:eastAsia="新細明體" w:hAnsi="Verdana" w:hint="eastAsia"/>
          <w:noProof/>
          <w:sz w:val="22"/>
          <w:szCs w:val="22"/>
          <w:lang w:val="pt-BR" w:eastAsia="zh-TW"/>
        </w:rPr>
        <w:t>Facebook</w:t>
      </w:r>
      <w:r w:rsidRPr="004E69B9">
        <w:rPr>
          <w:rFonts w:ascii="Verdana" w:eastAsia="新細明體" w:hAnsi="Verdana"/>
          <w:sz w:val="22"/>
          <w:szCs w:val="22"/>
          <w:lang w:val="pt-BR" w:eastAsia="zh-TW"/>
        </w:rPr>
        <w:t>：</w:t>
      </w:r>
      <w:hyperlink r:id="rId8" w:history="1">
        <w:r w:rsidRPr="00487AF0">
          <w:rPr>
            <w:rStyle w:val="Hyperlink"/>
            <w:rFonts w:ascii="Verdana" w:eastAsia="新細明體" w:hAnsi="Verdana"/>
            <w:noProof/>
            <w:sz w:val="22"/>
            <w:szCs w:val="22"/>
            <w:lang w:val="pt-BR" w:eastAsia="zh-TW"/>
          </w:rPr>
          <w:t>https://www.facebook.com/dianakrall</w:t>
        </w:r>
      </w:hyperlink>
      <w:r>
        <w:rPr>
          <w:rFonts w:ascii="Verdana" w:eastAsia="新細明體" w:hAnsi="Verdana" w:hint="eastAsia"/>
          <w:noProof/>
          <w:sz w:val="22"/>
          <w:szCs w:val="22"/>
          <w:lang w:val="pt-BR" w:eastAsia="zh-TW"/>
        </w:rPr>
        <w:t xml:space="preserve"> </w:t>
      </w:r>
    </w:p>
    <w:p w14:paraId="32FF2E51" w14:textId="77777777" w:rsidR="004E69B9" w:rsidRPr="004E69B9" w:rsidRDefault="004E69B9" w:rsidP="004E69B9">
      <w:pPr>
        <w:tabs>
          <w:tab w:val="left" w:pos="1170"/>
          <w:tab w:val="left" w:pos="2430"/>
        </w:tabs>
        <w:spacing w:line="360" w:lineRule="atLeast"/>
        <w:jc w:val="both"/>
        <w:rPr>
          <w:rFonts w:ascii="Verdana" w:eastAsiaTheme="minorEastAsia" w:hAnsi="Verdana"/>
          <w:sz w:val="20"/>
          <w:lang w:val="pt-BR" w:eastAsia="zh-TW"/>
        </w:rPr>
      </w:pPr>
      <w:r w:rsidRPr="004E69B9">
        <w:rPr>
          <w:rFonts w:ascii="Verdana" w:eastAsia="新細明體" w:hAnsi="Verdana" w:hint="eastAsia"/>
          <w:noProof/>
          <w:sz w:val="22"/>
          <w:szCs w:val="22"/>
          <w:lang w:val="pt-BR" w:eastAsia="zh-TW"/>
        </w:rPr>
        <w:t>Twitter</w:t>
      </w:r>
      <w:r w:rsidRPr="004E69B9">
        <w:rPr>
          <w:rFonts w:ascii="Verdana" w:eastAsia="新細明體" w:hAnsi="Verdana"/>
          <w:sz w:val="22"/>
          <w:szCs w:val="22"/>
          <w:lang w:val="pt-BR" w:eastAsia="zh-TW"/>
        </w:rPr>
        <w:t>：</w:t>
      </w:r>
      <w:hyperlink r:id="rId9" w:history="1">
        <w:r w:rsidRPr="00487AF0">
          <w:rPr>
            <w:rStyle w:val="Hyperlink"/>
            <w:rFonts w:ascii="Verdana" w:eastAsia="新細明體" w:hAnsi="Verdana"/>
            <w:noProof/>
            <w:sz w:val="22"/>
            <w:szCs w:val="22"/>
            <w:lang w:val="pt-BR" w:eastAsia="zh-TW"/>
          </w:rPr>
          <w:t>https://twitter.com/dianakrall</w:t>
        </w:r>
      </w:hyperlink>
      <w:r>
        <w:rPr>
          <w:rFonts w:ascii="Verdana" w:eastAsiaTheme="minorEastAsia" w:hAnsi="Verdana" w:hint="eastAsia"/>
          <w:sz w:val="20"/>
          <w:lang w:val="pt-BR" w:eastAsia="zh-TW"/>
        </w:rPr>
        <w:t xml:space="preserve"> </w:t>
      </w:r>
    </w:p>
    <w:p w14:paraId="02A0AAA7" w14:textId="77777777" w:rsidR="004A5512" w:rsidRPr="004E69B9" w:rsidRDefault="004A5512" w:rsidP="007D1A97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新細明體" w:hAnsi="Verdana"/>
          <w:color w:val="auto"/>
          <w:sz w:val="22"/>
          <w:szCs w:val="22"/>
          <w:lang w:val="pt-BR" w:eastAsia="zh-TW"/>
        </w:rPr>
      </w:pPr>
    </w:p>
    <w:p w14:paraId="68BF783F" w14:textId="77777777" w:rsidR="007D1A97" w:rsidRPr="004E69B9" w:rsidRDefault="007D1A97" w:rsidP="007D1A97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新細明體" w:hAnsi="Verdana"/>
          <w:color w:val="auto"/>
          <w:sz w:val="22"/>
          <w:szCs w:val="22"/>
          <w:lang w:val="pt-BR" w:eastAsia="zh-TW"/>
        </w:rPr>
      </w:pPr>
    </w:p>
    <w:p w14:paraId="1474EFD8" w14:textId="77777777" w:rsidR="007D1A97" w:rsidRPr="00FB0D8C" w:rsidRDefault="007D1A97" w:rsidP="007D1A97">
      <w:pPr>
        <w:pStyle w:val="Body"/>
        <w:autoSpaceDE/>
        <w:autoSpaceDN/>
        <w:snapToGrid w:val="0"/>
        <w:spacing w:line="240" w:lineRule="auto"/>
        <w:jc w:val="center"/>
        <w:rPr>
          <w:rFonts w:ascii="Verdana" w:eastAsia="新細明體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 xml:space="preserve">~ </w:t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完</w:t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 xml:space="preserve"> ~</w:t>
      </w:r>
    </w:p>
    <w:p w14:paraId="6521EB9C" w14:textId="77777777" w:rsidR="007D1A97" w:rsidRPr="00FB0D8C" w:rsidRDefault="007D1A97" w:rsidP="007D1A97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新細明體" w:hAnsi="Verdana"/>
          <w:color w:val="auto"/>
          <w:sz w:val="22"/>
          <w:szCs w:val="22"/>
          <w:lang w:eastAsia="zh-TW"/>
        </w:rPr>
      </w:pPr>
    </w:p>
    <w:p w14:paraId="6158BE13" w14:textId="77777777" w:rsidR="007D1A97" w:rsidRPr="003B01A2" w:rsidRDefault="007D1A97" w:rsidP="007D1A97">
      <w:pPr>
        <w:pStyle w:val="Body"/>
        <w:tabs>
          <w:tab w:val="left" w:pos="5400"/>
        </w:tabs>
        <w:autoSpaceDE/>
        <w:autoSpaceDN/>
        <w:snapToGrid w:val="0"/>
        <w:spacing w:line="360" w:lineRule="atLeast"/>
        <w:rPr>
          <w:rFonts w:ascii="Verdana" w:eastAsia="新細明體" w:hAnsi="Verdana"/>
          <w:sz w:val="22"/>
          <w:szCs w:val="22"/>
          <w:lang w:eastAsia="zh-TW"/>
        </w:rPr>
      </w:pPr>
      <w:r w:rsidRPr="003B01A2">
        <w:rPr>
          <w:rFonts w:ascii="Verdana" w:eastAsia="新細明體" w:hAnsi="Verdana"/>
          <w:sz w:val="22"/>
          <w:szCs w:val="22"/>
          <w:lang w:eastAsia="zh-TW"/>
        </w:rPr>
        <w:t>媒體查詢，請聯絡</w:t>
      </w:r>
      <w:r w:rsidRPr="003B01A2">
        <w:rPr>
          <w:rFonts w:ascii="Verdana" w:eastAsia="新細明體" w:hAnsi="Verdana" w:hint="eastAsia"/>
          <w:sz w:val="22"/>
          <w:szCs w:val="22"/>
          <w:lang w:eastAsia="zh-TW"/>
        </w:rPr>
        <w:t>：</w:t>
      </w:r>
    </w:p>
    <w:p w14:paraId="2480C927" w14:textId="77777777" w:rsidR="007D1A97" w:rsidRPr="00E13D3F" w:rsidRDefault="007D1A97" w:rsidP="007D1A97">
      <w:pPr>
        <w:widowControl w:val="0"/>
        <w:tabs>
          <w:tab w:val="left" w:pos="1800"/>
          <w:tab w:val="left" w:pos="3960"/>
        </w:tabs>
        <w:jc w:val="both"/>
        <w:rPr>
          <w:rFonts w:ascii="Verdana" w:hAnsi="Verdana" w:cs="Arial"/>
          <w:kern w:val="2"/>
          <w:sz w:val="22"/>
          <w:szCs w:val="22"/>
          <w:lang w:val="en-US"/>
        </w:rPr>
      </w:pPr>
      <w:proofErr w:type="spellStart"/>
      <w:r w:rsidRPr="00E13D3F">
        <w:rPr>
          <w:rFonts w:ascii="Verdana" w:hAnsi="Verdana" w:cs="Arial"/>
          <w:kern w:val="2"/>
          <w:sz w:val="22"/>
          <w:szCs w:val="22"/>
          <w:lang w:val="en-US"/>
        </w:rPr>
        <w:t>Freez</w:t>
      </w:r>
      <w:proofErr w:type="spellEnd"/>
      <w:r w:rsidRPr="00E13D3F">
        <w:rPr>
          <w:rFonts w:ascii="Verdana" w:hAnsi="Verdana" w:cs="Arial"/>
          <w:kern w:val="2"/>
          <w:sz w:val="22"/>
          <w:szCs w:val="22"/>
          <w:lang w:val="en-US"/>
        </w:rPr>
        <w:t xml:space="preserve"> Limited</w:t>
      </w:r>
      <w:r w:rsidRPr="00E13D3F">
        <w:rPr>
          <w:rFonts w:ascii="Arial" w:hAnsi="Arial" w:cs="Arial"/>
          <w:kern w:val="2"/>
          <w:sz w:val="22"/>
          <w:szCs w:val="22"/>
          <w:lang w:val="en-US"/>
        </w:rPr>
        <w:t>​</w:t>
      </w:r>
      <w:r w:rsidRPr="00E13D3F">
        <w:rPr>
          <w:rFonts w:ascii="Verdana" w:hAnsi="Verdana" w:cs="Arial"/>
          <w:kern w:val="2"/>
          <w:sz w:val="22"/>
          <w:szCs w:val="22"/>
          <w:lang w:val="en-US"/>
        </w:rPr>
        <w:tab/>
        <w:t>Tel: 2712 4268</w:t>
      </w:r>
      <w:r w:rsidRPr="00E13D3F">
        <w:rPr>
          <w:rFonts w:ascii="Verdana" w:hAnsi="Verdana" w:cs="Arial"/>
          <w:kern w:val="2"/>
          <w:sz w:val="22"/>
          <w:szCs w:val="22"/>
          <w:lang w:val="en-US"/>
        </w:rPr>
        <w:tab/>
      </w:r>
      <w:hyperlink r:id="rId10" w:history="1">
        <w:r w:rsidRPr="00E13D3F">
          <w:rPr>
            <w:rStyle w:val="Hyperlink"/>
            <w:rFonts w:ascii="Verdana" w:hAnsi="Verdana" w:cs="Arial"/>
            <w:kern w:val="2"/>
            <w:sz w:val="22"/>
            <w:szCs w:val="22"/>
            <w:lang w:val="en-US"/>
          </w:rPr>
          <w:t>info@freez.com.hk</w:t>
        </w:r>
      </w:hyperlink>
      <w:r w:rsidRPr="00E13D3F">
        <w:rPr>
          <w:rFonts w:ascii="Verdana" w:hAnsi="Verdana" w:cs="Arial" w:hint="eastAsia"/>
          <w:kern w:val="2"/>
          <w:sz w:val="22"/>
          <w:szCs w:val="22"/>
          <w:lang w:val="en-US"/>
        </w:rPr>
        <w:t xml:space="preserve"> </w:t>
      </w:r>
    </w:p>
    <w:p w14:paraId="7BB1A65F" w14:textId="77777777" w:rsidR="007D1A97" w:rsidRPr="00E13D3F" w:rsidRDefault="007D1A97" w:rsidP="007D1A97">
      <w:pPr>
        <w:widowControl w:val="0"/>
        <w:tabs>
          <w:tab w:val="left" w:pos="1800"/>
          <w:tab w:val="left" w:pos="3960"/>
        </w:tabs>
        <w:jc w:val="both"/>
        <w:rPr>
          <w:rFonts w:ascii="Verdana" w:hAnsi="Verdana" w:cs="Arial"/>
          <w:kern w:val="2"/>
          <w:sz w:val="22"/>
          <w:szCs w:val="22"/>
          <w:lang w:val="en-US"/>
        </w:rPr>
      </w:pPr>
      <w:r w:rsidRPr="00E13D3F">
        <w:rPr>
          <w:rFonts w:ascii="Verdana" w:hAnsi="Verdana" w:cs="Arial"/>
          <w:kern w:val="2"/>
          <w:sz w:val="22"/>
          <w:szCs w:val="22"/>
          <w:lang w:val="en-US"/>
        </w:rPr>
        <w:t>Adeline Lee</w:t>
      </w:r>
      <w:r w:rsidRPr="00E13D3F">
        <w:rPr>
          <w:rFonts w:ascii="Arial" w:hAnsi="Arial" w:cs="Arial"/>
          <w:kern w:val="2"/>
          <w:sz w:val="22"/>
          <w:szCs w:val="22"/>
          <w:lang w:val="en-US"/>
        </w:rPr>
        <w:t>​</w:t>
      </w:r>
      <w:r w:rsidRPr="00E13D3F">
        <w:rPr>
          <w:rFonts w:ascii="Verdana" w:hAnsi="Verdana" w:cs="Arial"/>
          <w:kern w:val="2"/>
          <w:sz w:val="22"/>
          <w:szCs w:val="22"/>
          <w:lang w:val="en-US"/>
        </w:rPr>
        <w:tab/>
        <w:t>Tel: 9108 2820</w:t>
      </w:r>
      <w:r w:rsidRPr="00E13D3F">
        <w:rPr>
          <w:rFonts w:ascii="Verdana" w:hAnsi="Verdana" w:cs="Arial"/>
          <w:kern w:val="2"/>
          <w:sz w:val="22"/>
          <w:szCs w:val="22"/>
          <w:lang w:val="en-US"/>
        </w:rPr>
        <w:tab/>
      </w:r>
      <w:hyperlink r:id="rId11" w:history="1">
        <w:r w:rsidRPr="00E13D3F">
          <w:rPr>
            <w:rStyle w:val="Hyperlink"/>
            <w:rFonts w:ascii="Verdana" w:hAnsi="Verdana" w:cs="Arial"/>
            <w:kern w:val="2"/>
            <w:sz w:val="22"/>
            <w:szCs w:val="22"/>
            <w:lang w:val="en-US"/>
          </w:rPr>
          <w:t>adeline@freez.com.hk</w:t>
        </w:r>
      </w:hyperlink>
      <w:r w:rsidRPr="00E13D3F">
        <w:rPr>
          <w:rFonts w:ascii="Verdana" w:hAnsi="Verdana" w:cs="Arial" w:hint="eastAsia"/>
          <w:kern w:val="2"/>
          <w:sz w:val="22"/>
          <w:szCs w:val="22"/>
          <w:lang w:val="en-US"/>
        </w:rPr>
        <w:t xml:space="preserve"> </w:t>
      </w:r>
    </w:p>
    <w:p w14:paraId="6948761B" w14:textId="77777777" w:rsidR="004A5512" w:rsidRPr="0059576C" w:rsidRDefault="004A5512">
      <w:pPr>
        <w:jc w:val="both"/>
        <w:rPr>
          <w:rFonts w:ascii="Verdana" w:eastAsia="新細明體" w:hAnsi="Verdana"/>
          <w:sz w:val="20"/>
        </w:rPr>
      </w:pPr>
    </w:p>
    <w:sectPr w:rsidR="004A5512" w:rsidRPr="0059576C" w:rsidSect="007D1A97">
      <w:pgSz w:w="11906" w:h="16838" w:code="9"/>
      <w:pgMar w:top="1440" w:right="1588" w:bottom="1440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微軟正黑體">
    <w:altName w:val="Arial Unicode MS"/>
    <w:charset w:val="88"/>
    <w:family w:val="swiss"/>
    <w:pitch w:val="variable"/>
    <w:sig w:usb0="00000087" w:usb1="288F4000" w:usb2="00000016" w:usb3="00000000" w:csb0="00100009" w:csb1="00000000"/>
  </w:font>
  <w:font w:name="細明體">
    <w:altName w:val="新細明體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6C"/>
    <w:rsid w:val="00003B0D"/>
    <w:rsid w:val="00042C55"/>
    <w:rsid w:val="0006183A"/>
    <w:rsid w:val="00100658"/>
    <w:rsid w:val="001307F2"/>
    <w:rsid w:val="00147CE4"/>
    <w:rsid w:val="001D54D3"/>
    <w:rsid w:val="002225D3"/>
    <w:rsid w:val="002C3EE9"/>
    <w:rsid w:val="002E25E1"/>
    <w:rsid w:val="003055F0"/>
    <w:rsid w:val="00327F2F"/>
    <w:rsid w:val="00354E27"/>
    <w:rsid w:val="003968E4"/>
    <w:rsid w:val="003B55BE"/>
    <w:rsid w:val="004A5512"/>
    <w:rsid w:val="004C32DA"/>
    <w:rsid w:val="004E69B9"/>
    <w:rsid w:val="0051739E"/>
    <w:rsid w:val="00521DFE"/>
    <w:rsid w:val="00530FAF"/>
    <w:rsid w:val="0059576C"/>
    <w:rsid w:val="005D7250"/>
    <w:rsid w:val="006479C8"/>
    <w:rsid w:val="00654F6A"/>
    <w:rsid w:val="007611FD"/>
    <w:rsid w:val="007D1A97"/>
    <w:rsid w:val="008973C4"/>
    <w:rsid w:val="008A6272"/>
    <w:rsid w:val="008C4E9F"/>
    <w:rsid w:val="008D5EFC"/>
    <w:rsid w:val="008F624E"/>
    <w:rsid w:val="00A724B4"/>
    <w:rsid w:val="00AA229B"/>
    <w:rsid w:val="00BF2A92"/>
    <w:rsid w:val="00C10EF3"/>
    <w:rsid w:val="00E5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7D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1530"/>
      </w:tabs>
      <w:jc w:val="both"/>
      <w:outlineLvl w:val="1"/>
    </w:pPr>
    <w:rPr>
      <w:rFonts w:ascii="Verdana" w:eastAsia="Times" w:hAnsi="Verdan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SimSun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lang w:val="en-US" w:eastAsia="zh-CN"/>
    </w:rPr>
  </w:style>
  <w:style w:type="paragraph" w:styleId="BodyText">
    <w:name w:val="Body Text"/>
    <w:basedOn w:val="Normal"/>
    <w:pPr>
      <w:spacing w:line="360" w:lineRule="atLeast"/>
      <w:jc w:val="both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396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68E4"/>
    <w:rPr>
      <w:rFonts w:ascii="Segoe UI" w:hAnsi="Segoe UI" w:cs="Segoe UI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042C55"/>
    <w:rPr>
      <w:rFonts w:ascii="Calibri" w:eastAsiaTheme="minorEastAsia" w:hAnsi="Calibri" w:cstheme="minorBidi"/>
      <w:sz w:val="22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042C55"/>
    <w:rPr>
      <w:rFonts w:ascii="Calibri" w:eastAsiaTheme="minorEastAsia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1530"/>
      </w:tabs>
      <w:jc w:val="both"/>
      <w:outlineLvl w:val="1"/>
    </w:pPr>
    <w:rPr>
      <w:rFonts w:ascii="Verdana" w:eastAsia="Times" w:hAnsi="Verdan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SimSun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lang w:val="en-US" w:eastAsia="zh-CN"/>
    </w:rPr>
  </w:style>
  <w:style w:type="paragraph" w:styleId="BodyText">
    <w:name w:val="Body Text"/>
    <w:basedOn w:val="Normal"/>
    <w:pPr>
      <w:spacing w:line="360" w:lineRule="atLeast"/>
      <w:jc w:val="both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396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68E4"/>
    <w:rPr>
      <w:rFonts w:ascii="Segoe UI" w:hAnsi="Segoe UI" w:cs="Segoe UI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042C55"/>
    <w:rPr>
      <w:rFonts w:ascii="Calibri" w:eastAsiaTheme="minorEastAsia" w:hAnsi="Calibri" w:cstheme="minorBidi"/>
      <w:sz w:val="22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042C55"/>
    <w:rPr>
      <w:rFonts w:ascii="Calibri" w:eastAsiaTheme="minorEastAsia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eline@freez.com.h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kticketing.com" TargetMode="External"/><Relationship Id="rId6" Type="http://schemas.openxmlformats.org/officeDocument/2006/relationships/hyperlink" Target="http://www.hkticketing.com" TargetMode="External"/><Relationship Id="rId7" Type="http://schemas.openxmlformats.org/officeDocument/2006/relationships/hyperlink" Target="http://www.dianakrall.com/" TargetMode="External"/><Relationship Id="rId8" Type="http://schemas.openxmlformats.org/officeDocument/2006/relationships/hyperlink" Target="https://www.facebook.com/dianakrall" TargetMode="External"/><Relationship Id="rId9" Type="http://schemas.openxmlformats.org/officeDocument/2006/relationships/hyperlink" Target="https://twitter.com/dianakrall" TargetMode="External"/><Relationship Id="rId10" Type="http://schemas.openxmlformats.org/officeDocument/2006/relationships/hyperlink" Target="mailto:info@freez.com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Come The Tears</vt:lpstr>
    </vt:vector>
  </TitlesOfParts>
  <Company>The Excelsior Hong Kong</Company>
  <LinksUpToDate>false</LinksUpToDate>
  <CharactersWithSpaces>1693</CharactersWithSpaces>
  <SharedDoc>false</SharedDoc>
  <HLinks>
    <vt:vector size="30" baseType="variant">
      <vt:variant>
        <vt:i4>3670127</vt:i4>
      </vt:variant>
      <vt:variant>
        <vt:i4>12</vt:i4>
      </vt:variant>
      <vt:variant>
        <vt:i4>0</vt:i4>
      </vt:variant>
      <vt:variant>
        <vt:i4>5</vt:i4>
      </vt:variant>
      <vt:variant>
        <vt:lpwstr>www.asiaworld-arena.com</vt:lpwstr>
      </vt:variant>
      <vt:variant>
        <vt:lpwstr/>
      </vt:variant>
      <vt:variant>
        <vt:i4>7209005</vt:i4>
      </vt:variant>
      <vt:variant>
        <vt:i4>9</vt:i4>
      </vt:variant>
      <vt:variant>
        <vt:i4>0</vt:i4>
      </vt:variant>
      <vt:variant>
        <vt:i4>5</vt:i4>
      </vt:variant>
      <vt:variant>
        <vt:lpwstr>http://www.muse.mu/</vt:lpwstr>
      </vt:variant>
      <vt:variant>
        <vt:lpwstr/>
      </vt:variant>
      <vt:variant>
        <vt:i4>3211362</vt:i4>
      </vt:variant>
      <vt:variant>
        <vt:i4>6</vt:i4>
      </vt:variant>
      <vt:variant>
        <vt:i4>0</vt:i4>
      </vt:variant>
      <vt:variant>
        <vt:i4>5</vt:i4>
      </vt:variant>
      <vt:variant>
        <vt:lpwstr>http://www.hkticketing.com/</vt:lpwstr>
      </vt:variant>
      <vt:variant>
        <vt:lpwstr/>
      </vt:variant>
      <vt:variant>
        <vt:i4>3211362</vt:i4>
      </vt:variant>
      <vt:variant>
        <vt:i4>2</vt:i4>
      </vt:variant>
      <vt:variant>
        <vt:i4>0</vt:i4>
      </vt:variant>
      <vt:variant>
        <vt:i4>5</vt:i4>
      </vt:variant>
      <vt:variant>
        <vt:lpwstr>http://www.hkticketing.com/</vt:lpwstr>
      </vt:variant>
      <vt:variant>
        <vt:lpwstr/>
      </vt:variant>
      <vt:variant>
        <vt:i4>3211362</vt:i4>
      </vt:variant>
      <vt:variant>
        <vt:i4>0</vt:i4>
      </vt:variant>
      <vt:variant>
        <vt:i4>0</vt:i4>
      </vt:variant>
      <vt:variant>
        <vt:i4>5</vt:i4>
      </vt:variant>
      <vt:variant>
        <vt:lpwstr>http://www.hkticketing.com/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Come The Tears</dc:title>
  <dc:creator>Monica Suen</dc:creator>
  <cp:lastModifiedBy>ADELINE LEE</cp:lastModifiedBy>
  <cp:revision>2</cp:revision>
  <cp:lastPrinted>2015-04-24T12:22:00Z</cp:lastPrinted>
  <dcterms:created xsi:type="dcterms:W3CDTF">2015-10-09T17:49:00Z</dcterms:created>
  <dcterms:modified xsi:type="dcterms:W3CDTF">2015-10-09T17:49:00Z</dcterms:modified>
</cp:coreProperties>
</file>